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Look w:val="04A0" w:firstRow="1" w:lastRow="0" w:firstColumn="1" w:lastColumn="0" w:noHBand="0" w:noVBand="1"/>
      </w:tblPr>
      <w:tblGrid>
        <w:gridCol w:w="3544"/>
        <w:gridCol w:w="5954"/>
      </w:tblGrid>
      <w:tr w:rsidR="00C01D39" w:rsidTr="00C01D39">
        <w:trPr>
          <w:trHeight w:val="1226"/>
        </w:trPr>
        <w:tc>
          <w:tcPr>
            <w:tcW w:w="3544" w:type="dxa"/>
          </w:tcPr>
          <w:p w:rsidR="00C01D39" w:rsidRDefault="00C01D39">
            <w:pPr>
              <w:rPr>
                <w:rFonts w:eastAsia="Calibri"/>
                <w:b/>
                <w:sz w:val="24"/>
                <w:lang w:val="vi-VN" w:eastAsia="vi-VN"/>
              </w:rPr>
            </w:pPr>
            <w:r>
              <w:rPr>
                <w:rFonts w:eastAsia="Calibri"/>
                <w:b/>
                <w:sz w:val="24"/>
                <w:lang w:val="vi-VN" w:eastAsia="vi-VN"/>
              </w:rPr>
              <w:t>SỞ GIÁO DỤC VÀ ĐÀO TẠO</w:t>
            </w:r>
          </w:p>
          <w:p w:rsidR="00C01D39" w:rsidRDefault="00C01D39">
            <w:pPr>
              <w:rPr>
                <w:rFonts w:eastAsia="Calibri"/>
                <w:b/>
                <w:sz w:val="24"/>
                <w:lang w:val="vi-VN" w:eastAsia="vi-VN"/>
              </w:rPr>
            </w:pPr>
            <w:r>
              <w:rPr>
                <w:rFonts w:eastAsia="Calibri"/>
                <w:b/>
                <w:sz w:val="24"/>
                <w:lang w:val="vi-VN" w:eastAsia="vi-VN"/>
              </w:rPr>
              <w:t xml:space="preserve">                 QUẢNG NAM</w:t>
            </w:r>
          </w:p>
          <w:p w:rsidR="00C01D39" w:rsidRDefault="00C01D39">
            <w:pPr>
              <w:jc w:val="center"/>
              <w:rPr>
                <w:rFonts w:eastAsia="Calibri"/>
                <w:b/>
                <w:szCs w:val="28"/>
                <w:lang w:val="vi-VN" w:eastAsia="vi-VN"/>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664845</wp:posOffset>
                      </wp:positionH>
                      <wp:positionV relativeFrom="paragraph">
                        <wp:posOffset>10794</wp:posOffset>
                      </wp:positionV>
                      <wp:extent cx="914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35pt,.85pt" to="12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TB/vQEAAF4DAAAOAAAAZHJzL2Uyb0RvYy54bWysU8tu2zAQvBfoPxC815KdpGgFyzk4SC9p&#10;a8DpB6wpSiJKcYklbcl/3yX9SNreguhAaF/Dndnl8n4arDhoCgZdLeezUgrtFDbGdbX89fz46YsU&#10;IYJrwKLTtTzqIO9XHz8sR1/pBfZoG02CQVyoRl/LPkZfFUVQvR4gzNBrx8EWaYDIJnVFQzAy+mCL&#10;RVl+LkakxhMqHQJ7H05Bucr4batV/Nm2QUdha8m9xXxSPnfpLFZLqDoC3xt1bgPe0MUAxvGlV6gH&#10;iCD2ZP6DGowiDNjGmcKhwLY1SmcOzGZe/sNm24PXmQuLE/xVpvB+sOrHYUPCNLW8kcLBwCPaRgLT&#10;9VGs0TkWEEncJJ1GHypOX7sNJaZqclv/hOp3EA7XPbhO536fj55B5qmi+KskGcHzbbvxOzacA/uI&#10;WbSppSFBshxiyrM5XmejpygUO7/Ob29LnqC6hAqoLnWeQvymcRDpp5bWuKQaVHB4CjH1AdUlJbkd&#10;Phpr8+StEyNj3y3uckFAa5oUTGmBut3akjhA2p38ZVIceZ1GuHfN6RLrzpwTzZNgO2yOG7powUPM&#10;3ZwXLm3JaztXvzyL1R8AAAD//wMAUEsDBBQABgAIAAAAIQDvwWgY2QAAAAcBAAAPAAAAZHJzL2Rv&#10;d25yZXYueG1sTI7BTsMwEETvSPyDtUhcKmoTKqhCnAoBuXGhgLhu4yWJiNdp7LaBr2fpBU47oxnN&#10;vmI1+V7taYxdYAuXcwOKuA6u48bC60t1sQQVE7LDPjBZ+KIIq/L0pMDchQM/036dGiUjHHO00KY0&#10;5FrHuiWPcR4GYsk+wugxiR0b7UY8yLjvdWbMtfbYsXxocaD7lurP9c5biNUbbavvWT0z71dNoGz7&#10;8PSI1p6fTXe3oBJN6a8Mv/iCDqUwbcKOXVS9eLO4kaoIOZJni6WIzdHrstD/+csfAAAA//8DAFBL&#10;AQItABQABgAIAAAAIQC2gziS/gAAAOEBAAATAAAAAAAAAAAAAAAAAAAAAABbQ29udGVudF9UeXBl&#10;c10ueG1sUEsBAi0AFAAGAAgAAAAhADj9If/WAAAAlAEAAAsAAAAAAAAAAAAAAAAALwEAAF9yZWxz&#10;Ly5yZWxzUEsBAi0AFAAGAAgAAAAhALxtMH+9AQAAXgMAAA4AAAAAAAAAAAAAAAAALgIAAGRycy9l&#10;Mm9Eb2MueG1sUEsBAi0AFAAGAAgAAAAhAO/BaBjZAAAABwEAAA8AAAAAAAAAAAAAAAAAFwQAAGRy&#10;cy9kb3ducmV2LnhtbFBLBQYAAAAABAAEAPMAAAAdBQAAAAA=&#10;"/>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388620</wp:posOffset>
                      </wp:positionH>
                      <wp:positionV relativeFrom="paragraph">
                        <wp:posOffset>150495</wp:posOffset>
                      </wp:positionV>
                      <wp:extent cx="1496060" cy="280035"/>
                      <wp:effectExtent l="0" t="0" r="2794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ln>
                            </wps:spPr>
                            <wps:txbx>
                              <w:txbxContent>
                                <w:p w:rsidR="00C01D39" w:rsidRDefault="00C01D39" w:rsidP="00C01D39">
                                  <w:pPr>
                                    <w:rPr>
                                      <w:b/>
                                      <w:sz w:val="26"/>
                                      <w:szCs w:val="26"/>
                                    </w:rPr>
                                  </w:pPr>
                                  <w:r>
                                    <w:rPr>
                                      <w:sz w:val="24"/>
                                    </w:rPr>
                                    <w:t xml:space="preserve">  </w:t>
                                  </w:r>
                                  <w:r>
                                    <w:rPr>
                                      <w:b/>
                                      <w:sz w:val="26"/>
                                      <w:szCs w:val="26"/>
                                    </w:rPr>
                                    <w:t>MA TRẬN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0.6pt;margin-top:11.85pt;width:117.8pt;height:22.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HYGwIAADgEAAAOAAAAZHJzL2Uyb0RvYy54bWysU9uO2yAQfa/Uf0C8N3bcJN1YcVbbrFJV&#10;2m4r7fYDCMY2KjAUSOzt13fA3jS9vVTlATHMcObMmWFzPWhFTsJ5Caai81lOiTAcamnain5+3L+6&#10;osQHZmqmwIiKPglPr7cvX2x6W4oCOlC1cARBjC97W9EuBFtmmeed0MzPwAqDzgacZgFN12a1Yz2i&#10;a5UVeb7KenC1dcCF93h7OzrpNuE3jeDhY9N4EYiqKHILaXdpP8Q9225Y2TpmO8knGuwfWGgmDSY9&#10;Q92ywMjRyd+gtOQOPDRhxkFn0DSSi1QDVjPPf6nmoWNWpFpQHG/PMvn/B8vvT58ckXVFC0oM09ii&#10;RzEE8hYGUkR1eutLDHqwGBYGvMYup0q9vQP+xRMDu46ZVtw4B30nWI3s5vFldvF0xPER5NB/gBrT&#10;sGOABDQ0TkfpUAyC6Nilp3NnIhUeUy7Wq3yFLo6+4irPXy9TClY+v7bOh3cCNImHijrsfEJnpzsf&#10;IhtWPofEZB6UrPdSqWS49rBTjpwYTsk+rQn9pzBlSF/R9bJYjgL8FSJP608QWgYcdyV1RbEIXFOQ&#10;MpNeUaJRrDAchkn/A9RPqJyDcXzxu+GhA/eNkh5Ht6L+65E5QYl6b1D99XyxiLOejMXyTYGGu/Qc&#10;Lj3McISqaKBkPO7C+D+O1sm2w0xjvw3cYMcamcSMrR1ZTbxxPJPG01eK839pp6gfH377HQAA//8D&#10;AFBLAwQUAAYACAAAACEAPEjLDd4AAAAIAQAADwAAAGRycy9kb3ducmV2LnhtbEyPwU7DMBBE70j8&#10;g7VIXBB1mqIkDXEqhASCWykIrm68TSLidbDdNPw9ywmOqzeafVNtZjuICX3oHSlYLhIQSI0zPbUK&#10;3l4frgsQIWoyenCECr4xwKY+P6t0adyJXnDaxVZwCYVSK+hiHEspQ9Oh1WHhRiRmB+etjnz6Vhqv&#10;T1xuB5kmSSat7ok/dHrE+w6bz93RKihunqaP8LzavjfZYVjHq3x6/PJKXV7Md7cgIs7xLwy/+qwO&#10;NTvt3ZFMEIOCbJlyUkG6ykEwT9cZT9kzyAuQdSX/D6h/AAAA//8DAFBLAQItABQABgAIAAAAIQC2&#10;gziS/gAAAOEBAAATAAAAAAAAAAAAAAAAAAAAAABbQ29udGVudF9UeXBlc10ueG1sUEsBAi0AFAAG&#10;AAgAAAAhADj9If/WAAAAlAEAAAsAAAAAAAAAAAAAAAAALwEAAF9yZWxzLy5yZWxzUEsBAi0AFAAG&#10;AAgAAAAhADwWsdgbAgAAOAQAAA4AAAAAAAAAAAAAAAAALgIAAGRycy9lMm9Eb2MueG1sUEsBAi0A&#10;FAAGAAgAAAAhADxIyw3eAAAACAEAAA8AAAAAAAAAAAAAAAAAdQQAAGRycy9kb3ducmV2LnhtbFBL&#10;BQYAAAAABAAEAPMAAACABQAAAAA=&#10;">
                      <v:textbox>
                        <w:txbxContent>
                          <w:p w:rsidR="00C01D39" w:rsidRDefault="00C01D39" w:rsidP="00C01D39">
                            <w:pPr>
                              <w:rPr>
                                <w:b/>
                                <w:sz w:val="26"/>
                                <w:szCs w:val="26"/>
                              </w:rPr>
                            </w:pPr>
                            <w:r>
                              <w:rPr>
                                <w:sz w:val="24"/>
                              </w:rPr>
                              <w:t xml:space="preserve">  </w:t>
                            </w:r>
                            <w:r>
                              <w:rPr>
                                <w:b/>
                                <w:sz w:val="26"/>
                                <w:szCs w:val="26"/>
                              </w:rPr>
                              <w:t>MA TRẬN ĐỀ</w:t>
                            </w:r>
                          </w:p>
                        </w:txbxContent>
                      </v:textbox>
                    </v:shape>
                  </w:pict>
                </mc:Fallback>
              </mc:AlternateContent>
            </w:r>
          </w:p>
          <w:p w:rsidR="00C01D39" w:rsidRDefault="00C01D39">
            <w:pPr>
              <w:jc w:val="center"/>
              <w:rPr>
                <w:rFonts w:eastAsia="Calibri"/>
                <w:b/>
                <w:szCs w:val="28"/>
                <w:lang w:val="vi-VN" w:eastAsia="vi-VN"/>
              </w:rPr>
            </w:pPr>
          </w:p>
        </w:tc>
        <w:tc>
          <w:tcPr>
            <w:tcW w:w="5954" w:type="dxa"/>
            <w:hideMark/>
          </w:tcPr>
          <w:p w:rsidR="00C01D39" w:rsidRPr="00CD5ECD" w:rsidRDefault="00C01D39">
            <w:pPr>
              <w:spacing w:before="60"/>
              <w:rPr>
                <w:rFonts w:eastAsia="Calibri"/>
                <w:b/>
                <w:color w:val="000000"/>
                <w:szCs w:val="28"/>
                <w:lang w:eastAsia="vi-VN"/>
              </w:rPr>
            </w:pPr>
            <w:r>
              <w:rPr>
                <w:rFonts w:eastAsia="Calibri"/>
                <w:b/>
                <w:color w:val="000000"/>
                <w:szCs w:val="28"/>
                <w:lang w:val="vi-VN" w:eastAsia="vi-VN"/>
              </w:rPr>
              <w:t>KIỂM TRA GIỮA KỲ I NĂM HỌ</w:t>
            </w:r>
            <w:r w:rsidR="00CD5ECD">
              <w:rPr>
                <w:rFonts w:eastAsia="Calibri"/>
                <w:b/>
                <w:color w:val="000000"/>
                <w:szCs w:val="28"/>
                <w:lang w:val="vi-VN" w:eastAsia="vi-VN"/>
              </w:rPr>
              <w:t>C 202</w:t>
            </w:r>
            <w:r w:rsidR="00CD5ECD">
              <w:rPr>
                <w:rFonts w:eastAsia="Calibri"/>
                <w:b/>
                <w:color w:val="000000"/>
                <w:szCs w:val="28"/>
                <w:lang w:eastAsia="vi-VN"/>
              </w:rPr>
              <w:t>1</w:t>
            </w:r>
            <w:r w:rsidR="00CD5ECD">
              <w:rPr>
                <w:rFonts w:eastAsia="Calibri"/>
                <w:b/>
                <w:color w:val="000000"/>
                <w:szCs w:val="28"/>
                <w:lang w:val="vi-VN" w:eastAsia="vi-VN"/>
              </w:rPr>
              <w:t>-202</w:t>
            </w:r>
            <w:r w:rsidR="00CD5ECD">
              <w:rPr>
                <w:rFonts w:eastAsia="Calibri"/>
                <w:b/>
                <w:color w:val="000000"/>
                <w:szCs w:val="28"/>
                <w:lang w:eastAsia="vi-VN"/>
              </w:rPr>
              <w:t>2</w:t>
            </w:r>
          </w:p>
          <w:p w:rsidR="00C01D39" w:rsidRDefault="00C01D39">
            <w:pPr>
              <w:spacing w:before="60"/>
              <w:jc w:val="center"/>
              <w:rPr>
                <w:rFonts w:eastAsia="Calibri"/>
                <w:b/>
                <w:color w:val="000000"/>
                <w:szCs w:val="28"/>
                <w:lang w:val="vi-VN" w:eastAsia="vi-VN"/>
              </w:rPr>
            </w:pPr>
            <w:r>
              <w:rPr>
                <w:rFonts w:eastAsia="Calibri"/>
                <w:b/>
                <w:color w:val="000000"/>
                <w:szCs w:val="28"/>
                <w:lang w:val="vi-VN" w:eastAsia="vi-VN"/>
              </w:rPr>
              <w:t>Môn: Ngữ văn – Lớp 8</w:t>
            </w:r>
          </w:p>
          <w:p w:rsidR="00C01D39" w:rsidRDefault="00C01D39">
            <w:pPr>
              <w:jc w:val="center"/>
              <w:rPr>
                <w:rFonts w:eastAsia="Calibri"/>
                <w:b/>
                <w:color w:val="000000"/>
                <w:szCs w:val="28"/>
                <w:lang w:val="vi-VN" w:eastAsia="vi-VN"/>
              </w:rPr>
            </w:pPr>
            <w:r>
              <w:rPr>
                <w:noProof/>
              </w:rPr>
              <mc:AlternateContent>
                <mc:Choice Requires="wps">
                  <w:drawing>
                    <wp:anchor distT="4294967295" distB="4294967295" distL="114300" distR="114300" simplePos="0" relativeHeight="251658752" behindDoc="0" locked="0" layoutInCell="1" allowOverlap="1">
                      <wp:simplePos x="0" y="0"/>
                      <wp:positionH relativeFrom="column">
                        <wp:posOffset>642620</wp:posOffset>
                      </wp:positionH>
                      <wp:positionV relativeFrom="paragraph">
                        <wp:posOffset>262254</wp:posOffset>
                      </wp:positionV>
                      <wp:extent cx="2400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kfvvQEAAF8DAAAOAAAAZHJzL2Uyb0RvYy54bWysU8Fu2zAMvQ/YPwi6L3ayddiMOD2k6C7d&#10;FiDdByiSbAuTSYFS4uTvRylNum63oj4IFvn4RL4nLW+PoxcHS9EhtHI+q6WwoNE46Fv56/H+wxcp&#10;YlJglEewrTzZKG9X798tp9DYBQ7ojSXBJBCbKbRySCk0VRX1YEcVZxgscLJDGlXiLfWVITUx++ir&#10;RV1/riYkEwi1jZGjd+ekXBX+rrM6/ey6aJPwreTeUlmprLu8VqulanpSYXD6qQ31ii5G5YAPvVLd&#10;qaTEntx/VKPThBG7NNM4Vth1TtsyA08zr/+ZZjuoYMssLE4MV5ni29HqH4cNCWfYOylAjWzRNpFy&#10;/ZDEGgFYQCQxzzpNITYMX8OG8qT6CNvwgPp3FIDrQUFvS7+Pp8AkpaJ6UZI3MfBpu+k7GsaofcIi&#10;2rGjMVOyHOJYvDldvbHHJDQHF5/q+mPNFupLrlLNpTBQTN8sjiL/tNI7yLKpRh0eYuLWGXqB5DDg&#10;vfO+WO9BTK38erO4KQURvTM5mWGR+t3akziofHnKl3Vgshcwwj2Yc9wDpy9znhXboTltKKdznF0s&#10;BE83Ll+Tv/cF9fwuVn8AAAD//wMAUEsDBBQABgAIAAAAIQCr5LEF3QAAAAkBAAAPAAAAZHJzL2Rv&#10;d25yZXYueG1sTI/NTsMwEITvSLyDtUhcKmonrfgJcSoE5MalBcR1myxJRLxOY7cNPD2LOMBxZj/N&#10;zuSryfXqQGPoPFtI5gYUceXrjhsLL8/lxTWoEJFr7D2ThU8KsCpOT3LMan/kNR02sVESwiFDC22M&#10;Q6Z1qFpyGOZ+IJbbux8dRpFjo+sRjxLuep0ac6kddiwfWhzovqXqY7N3FkL5Srvya1bNzNui8ZTu&#10;Hp4e0drzs+nuFlSkKf7B8FNfqkMhnbZ+z3VQvWiTpIJaWCYLUAIsr27E2P4ausj1/wXFNwAAAP//&#10;AwBQSwECLQAUAAYACAAAACEAtoM4kv4AAADhAQAAEwAAAAAAAAAAAAAAAAAAAAAAW0NvbnRlbnRf&#10;VHlwZXNdLnhtbFBLAQItABQABgAIAAAAIQA4/SH/1gAAAJQBAAALAAAAAAAAAAAAAAAAAC8BAABf&#10;cmVscy8ucmVsc1BLAQItABQABgAIAAAAIQCQakfvvQEAAF8DAAAOAAAAAAAAAAAAAAAAAC4CAABk&#10;cnMvZTJvRG9jLnhtbFBLAQItABQABgAIAAAAIQCr5LEF3QAAAAkBAAAPAAAAAAAAAAAAAAAAABcE&#10;AABkcnMvZG93bnJldi54bWxQSwUGAAAAAAQABADzAAAAIQUAAAAA&#10;"/>
                  </w:pict>
                </mc:Fallback>
              </mc:AlternateContent>
            </w:r>
            <w:r>
              <w:rPr>
                <w:rFonts w:eastAsia="Calibri"/>
                <w:b/>
                <w:color w:val="000000"/>
                <w:szCs w:val="28"/>
                <w:lang w:val="vi-VN" w:eastAsia="vi-VN"/>
              </w:rPr>
              <w:t xml:space="preserve">Thời gian: </w:t>
            </w:r>
            <w:r>
              <w:rPr>
                <w:rFonts w:eastAsia="Calibri"/>
                <w:color w:val="000000"/>
                <w:szCs w:val="28"/>
                <w:lang w:val="vi-VN" w:eastAsia="vi-VN"/>
              </w:rPr>
              <w:t xml:space="preserve">90 phút </w:t>
            </w:r>
            <w:r>
              <w:rPr>
                <w:rFonts w:eastAsia="Calibri"/>
                <w:i/>
                <w:color w:val="000000"/>
                <w:szCs w:val="28"/>
                <w:lang w:val="vi-VN" w:eastAsia="vi-VN"/>
              </w:rPr>
              <w:t>(không kể thời gian giao đề)</w:t>
            </w:r>
            <w:r>
              <w:rPr>
                <w:rFonts w:eastAsia="Calibri"/>
                <w:b/>
                <w:color w:val="000000"/>
                <w:szCs w:val="28"/>
                <w:lang w:val="vi-VN" w:eastAsia="vi-VN"/>
              </w:rPr>
              <w:t xml:space="preserve">   </w:t>
            </w:r>
            <w:r>
              <w:rPr>
                <w:rFonts w:eastAsia="Calibri"/>
                <w:b/>
                <w:szCs w:val="28"/>
                <w:lang w:val="vi-VN" w:eastAsia="vi-VN"/>
              </w:rPr>
              <w:t xml:space="preserve">                                  </w:t>
            </w:r>
          </w:p>
        </w:tc>
      </w:tr>
    </w:tbl>
    <w:p w:rsidR="00C01D39" w:rsidRDefault="00C01D39" w:rsidP="00C01D39">
      <w:pPr>
        <w:spacing w:before="60"/>
        <w:jc w:val="both"/>
        <w:rPr>
          <w:rFonts w:eastAsia="Calibri"/>
          <w:b/>
          <w:sz w:val="24"/>
          <w:lang w:val="it-IT"/>
        </w:rPr>
      </w:pPr>
      <w:r>
        <w:rPr>
          <w:rFonts w:eastAsia="Calibri"/>
          <w:b/>
          <w:sz w:val="24"/>
          <w:lang w:val="it-IT"/>
        </w:rPr>
        <w:t>I. MỤC TIÊU ĐỀ KIỂM TRA</w:t>
      </w:r>
    </w:p>
    <w:p w:rsidR="00C01D39" w:rsidRDefault="00C01D39" w:rsidP="00C01D39">
      <w:pPr>
        <w:spacing w:before="60"/>
        <w:ind w:firstLine="567"/>
        <w:jc w:val="both"/>
        <w:rPr>
          <w:rFonts w:eastAsia="Calibri"/>
          <w:b/>
          <w:sz w:val="24"/>
          <w:lang w:val="it-IT"/>
        </w:rPr>
      </w:pPr>
      <w:r>
        <w:rPr>
          <w:rFonts w:eastAsia="Calibri"/>
          <w:sz w:val="24"/>
          <w:lang w:val="it-IT"/>
        </w:rPr>
        <w:t>- Thu thập thông tin, đánh giá mức độ đạt được của quá trình dạy học (từ tuần 1 đến tuần 8) so với yêu cầu đạt chuẩn kiến thức, kĩ năng của chương trình giáo dục.</w:t>
      </w:r>
    </w:p>
    <w:p w:rsidR="00C01D39" w:rsidRDefault="00C01D39" w:rsidP="00C01D39">
      <w:pPr>
        <w:spacing w:before="60"/>
        <w:ind w:firstLine="567"/>
        <w:jc w:val="both"/>
        <w:rPr>
          <w:rFonts w:eastAsia="Calibri"/>
          <w:b/>
          <w:sz w:val="24"/>
          <w:lang w:val="it-IT"/>
        </w:rPr>
      </w:pPr>
      <w:r>
        <w:rPr>
          <w:rFonts w:eastAsia="Calibri"/>
          <w:sz w:val="24"/>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C01D39" w:rsidRDefault="00C01D39" w:rsidP="00C01D39">
      <w:pPr>
        <w:spacing w:before="60"/>
        <w:jc w:val="both"/>
        <w:rPr>
          <w:rFonts w:eastAsia="Calibri"/>
          <w:b/>
          <w:sz w:val="24"/>
          <w:lang w:val="it-IT"/>
        </w:rPr>
      </w:pPr>
      <w:r>
        <w:rPr>
          <w:rFonts w:eastAsia="Calibri"/>
          <w:b/>
          <w:sz w:val="24"/>
          <w:lang w:val="it-IT"/>
        </w:rPr>
        <w:t xml:space="preserve">II. HÌNH THỨC ĐỀ KIỂM TRA </w:t>
      </w:r>
    </w:p>
    <w:p w:rsidR="00C01D39" w:rsidRDefault="00C01D39" w:rsidP="00C01D39">
      <w:pPr>
        <w:spacing w:before="60"/>
        <w:ind w:firstLine="720"/>
        <w:jc w:val="both"/>
        <w:rPr>
          <w:rFonts w:eastAsia="Calibri"/>
          <w:sz w:val="24"/>
          <w:lang w:val="it-IT"/>
        </w:rPr>
      </w:pPr>
      <w:r>
        <w:rPr>
          <w:rFonts w:eastAsia="Calibri"/>
          <w:sz w:val="24"/>
          <w:lang w:val="it-IT"/>
        </w:rPr>
        <w:t xml:space="preserve">- Hình thức: Tự luận  </w:t>
      </w:r>
    </w:p>
    <w:p w:rsidR="00C01D39" w:rsidRDefault="00C01D39" w:rsidP="00C01D39">
      <w:pPr>
        <w:spacing w:before="60"/>
        <w:ind w:firstLine="720"/>
        <w:jc w:val="both"/>
        <w:rPr>
          <w:rFonts w:eastAsia="Calibri"/>
          <w:sz w:val="24"/>
          <w:lang w:val="it-IT"/>
        </w:rPr>
      </w:pPr>
      <w:r>
        <w:rPr>
          <w:rFonts w:eastAsia="Calibri"/>
          <w:sz w:val="24"/>
          <w:lang w:val="it-IT"/>
        </w:rPr>
        <w:t>- Cách thức: Kiểm tra trên lớp theo đề của trường</w:t>
      </w:r>
    </w:p>
    <w:p w:rsidR="006C40E0" w:rsidRPr="006C40E0" w:rsidRDefault="006C40E0" w:rsidP="006C40E0">
      <w:pPr>
        <w:spacing w:before="60"/>
        <w:jc w:val="both"/>
        <w:rPr>
          <w:rFonts w:eastAsia="Calibri"/>
          <w:b/>
          <w:sz w:val="24"/>
        </w:rPr>
      </w:pPr>
      <w:r w:rsidRPr="006C40E0">
        <w:rPr>
          <w:rFonts w:eastAsia="Calibri"/>
          <w:b/>
          <w:sz w:val="24"/>
        </w:rPr>
        <w:t>III. THIẾT LẬP MA TRẬN</w:t>
      </w:r>
    </w:p>
    <w:tbl>
      <w:tblPr>
        <w:tblW w:w="1041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410"/>
        <w:gridCol w:w="2409"/>
        <w:gridCol w:w="1560"/>
        <w:gridCol w:w="1701"/>
        <w:gridCol w:w="944"/>
      </w:tblGrid>
      <w:tr w:rsidR="006C40E0" w:rsidRPr="006C40E0" w:rsidTr="00EF7D96">
        <w:trPr>
          <w:trHeight w:val="359"/>
        </w:trPr>
        <w:tc>
          <w:tcPr>
            <w:tcW w:w="1391"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rsidR="006C40E0" w:rsidRPr="006C40E0" w:rsidRDefault="006C40E0" w:rsidP="006C40E0">
            <w:pPr>
              <w:spacing w:line="276" w:lineRule="auto"/>
              <w:jc w:val="center"/>
              <w:rPr>
                <w:rFonts w:eastAsia="TimesNewRomanPS-BoldMT"/>
                <w:b/>
                <w:sz w:val="26"/>
                <w:szCs w:val="28"/>
              </w:rPr>
            </w:pPr>
            <w:r w:rsidRPr="006C40E0">
              <w:rPr>
                <w:rFonts w:eastAsia="TimesNewRomanPS-BoldMT"/>
                <w:b/>
                <w:sz w:val="26"/>
                <w:szCs w:val="28"/>
              </w:rPr>
              <w:t xml:space="preserve">                    </w:t>
            </w:r>
          </w:p>
          <w:p w:rsidR="006C40E0" w:rsidRPr="006C40E0" w:rsidRDefault="006C40E0" w:rsidP="006C40E0">
            <w:pPr>
              <w:spacing w:line="276" w:lineRule="auto"/>
              <w:jc w:val="center"/>
              <w:rPr>
                <w:rFonts w:eastAsia="TimesNewRomanPS-BoldMT"/>
                <w:b/>
                <w:sz w:val="26"/>
                <w:szCs w:val="28"/>
              </w:rPr>
            </w:pPr>
            <w:r w:rsidRPr="006C40E0">
              <w:rPr>
                <w:rFonts w:eastAsia="TimesNewRomanPS-BoldMT"/>
                <w:b/>
                <w:sz w:val="26"/>
                <w:szCs w:val="28"/>
              </w:rPr>
              <w:t xml:space="preserve">           Cấp độ</w:t>
            </w:r>
          </w:p>
          <w:p w:rsidR="006C40E0" w:rsidRPr="006C40E0" w:rsidRDefault="006C40E0" w:rsidP="006C40E0">
            <w:pPr>
              <w:spacing w:line="276" w:lineRule="auto"/>
              <w:rPr>
                <w:rFonts w:eastAsia="TimesNewRomanPS-BoldMT"/>
                <w:b/>
                <w:sz w:val="26"/>
                <w:szCs w:val="28"/>
              </w:rPr>
            </w:pPr>
            <w:r w:rsidRPr="006C40E0">
              <w:rPr>
                <w:rFonts w:eastAsia="TimesNewRomanPS-BoldMT"/>
                <w:b/>
                <w:sz w:val="26"/>
                <w:szCs w:val="28"/>
              </w:rPr>
              <w:t>Lĩnh vực</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center"/>
              <w:rPr>
                <w:b/>
                <w:sz w:val="26"/>
                <w:szCs w:val="28"/>
              </w:rPr>
            </w:pPr>
            <w:r w:rsidRPr="006C40E0">
              <w:rPr>
                <w:rFonts w:eastAsia="TimesNewRomanPS-BoldMT"/>
                <w:b/>
                <w:sz w:val="26"/>
                <w:szCs w:val="28"/>
              </w:rPr>
              <w:t>Nhận biết</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center"/>
              <w:rPr>
                <w:b/>
                <w:sz w:val="26"/>
                <w:szCs w:val="28"/>
              </w:rPr>
            </w:pPr>
            <w:r w:rsidRPr="006C40E0">
              <w:rPr>
                <w:rFonts w:eastAsia="TimesNewRomanPS-BoldMT"/>
                <w:b/>
                <w:sz w:val="26"/>
                <w:szCs w:val="28"/>
              </w:rPr>
              <w:t>Thông hiểu</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center"/>
              <w:rPr>
                <w:rFonts w:eastAsia="TimesNewRomanPS-BoldMT"/>
                <w:b/>
                <w:sz w:val="26"/>
                <w:szCs w:val="28"/>
              </w:rPr>
            </w:pPr>
            <w:r w:rsidRPr="006C40E0">
              <w:rPr>
                <w:rFonts w:eastAsia="TimesNewRomanPS-BoldMT"/>
                <w:b/>
                <w:sz w:val="26"/>
                <w:szCs w:val="28"/>
              </w:rPr>
              <w:t>Vận dụng</w:t>
            </w:r>
          </w:p>
        </w:tc>
        <w:tc>
          <w:tcPr>
            <w:tcW w:w="944"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center"/>
              <w:rPr>
                <w:b/>
                <w:sz w:val="26"/>
                <w:szCs w:val="28"/>
              </w:rPr>
            </w:pPr>
            <w:r w:rsidRPr="006C40E0">
              <w:rPr>
                <w:b/>
                <w:sz w:val="26"/>
                <w:szCs w:val="28"/>
              </w:rPr>
              <w:t>Cộng</w:t>
            </w:r>
          </w:p>
        </w:tc>
      </w:tr>
      <w:tr w:rsidR="006C40E0" w:rsidRPr="006C40E0" w:rsidTr="00EF7D96">
        <w:trPr>
          <w:trHeight w:val="8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rPr>
                <w:rFonts w:eastAsia="TimesNewRomanPS-BoldMT"/>
                <w:b/>
                <w:sz w:val="26"/>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rPr>
                <w:b/>
                <w:sz w:val="26"/>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rPr>
                <w:b/>
                <w:sz w:val="26"/>
                <w:szCs w:val="2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center"/>
              <w:rPr>
                <w:rFonts w:eastAsia="TimesNewRomanPS-BoldMT"/>
                <w:b/>
                <w:sz w:val="26"/>
                <w:szCs w:val="28"/>
              </w:rPr>
            </w:pPr>
            <w:r w:rsidRPr="006C40E0">
              <w:rPr>
                <w:rFonts w:eastAsia="TimesNewRomanPS-BoldMT"/>
                <w:b/>
                <w:sz w:val="26"/>
                <w:szCs w:val="28"/>
              </w:rPr>
              <w:t>Vận dụng</w:t>
            </w:r>
          </w:p>
        </w:tc>
        <w:tc>
          <w:tcPr>
            <w:tcW w:w="1701"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center"/>
              <w:rPr>
                <w:rFonts w:eastAsia="TimesNewRomanPS-BoldMT"/>
                <w:b/>
                <w:sz w:val="26"/>
                <w:szCs w:val="28"/>
              </w:rPr>
            </w:pPr>
            <w:r w:rsidRPr="006C40E0">
              <w:rPr>
                <w:rFonts w:eastAsia="TimesNewRomanPS-BoldMT"/>
                <w:b/>
                <w:sz w:val="26"/>
                <w:szCs w:val="28"/>
              </w:rPr>
              <w:t>Vận dụng</w:t>
            </w:r>
          </w:p>
          <w:p w:rsidR="006C40E0" w:rsidRPr="006C40E0" w:rsidRDefault="006C40E0" w:rsidP="006C40E0">
            <w:pPr>
              <w:spacing w:line="276" w:lineRule="auto"/>
              <w:jc w:val="center"/>
              <w:rPr>
                <w:rFonts w:eastAsia="TimesNewRomanPS-BoldMT"/>
                <w:b/>
                <w:sz w:val="26"/>
                <w:szCs w:val="28"/>
              </w:rPr>
            </w:pPr>
            <w:r w:rsidRPr="006C40E0">
              <w:rPr>
                <w:rFonts w:eastAsia="TimesNewRomanPS-BoldMT"/>
                <w:b/>
                <w:sz w:val="26"/>
                <w:szCs w:val="28"/>
              </w:rPr>
              <w:t xml:space="preserve"> cao</w:t>
            </w:r>
          </w:p>
        </w:tc>
        <w:tc>
          <w:tcPr>
            <w:tcW w:w="944"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center"/>
              <w:rPr>
                <w:sz w:val="26"/>
                <w:szCs w:val="28"/>
              </w:rPr>
            </w:pPr>
          </w:p>
        </w:tc>
      </w:tr>
      <w:tr w:rsidR="006C40E0" w:rsidRPr="006C40E0" w:rsidTr="00EF7D96">
        <w:trPr>
          <w:trHeight w:val="1716"/>
        </w:trPr>
        <w:tc>
          <w:tcPr>
            <w:tcW w:w="1391" w:type="dxa"/>
            <w:tcBorders>
              <w:top w:val="single" w:sz="4" w:space="0" w:color="auto"/>
              <w:left w:val="single" w:sz="4" w:space="0" w:color="auto"/>
              <w:bottom w:val="single" w:sz="4" w:space="0" w:color="auto"/>
              <w:right w:val="single" w:sz="4" w:space="0" w:color="auto"/>
            </w:tcBorders>
            <w:hideMark/>
          </w:tcPr>
          <w:p w:rsidR="006C40E0" w:rsidRPr="006C40E0" w:rsidRDefault="006C40E0" w:rsidP="006C40E0">
            <w:pPr>
              <w:rPr>
                <w:b/>
                <w:bCs/>
                <w:sz w:val="26"/>
                <w:szCs w:val="28"/>
              </w:rPr>
            </w:pPr>
            <w:r w:rsidRPr="006C40E0">
              <w:rPr>
                <w:b/>
                <w:bCs/>
                <w:sz w:val="26"/>
                <w:szCs w:val="28"/>
              </w:rPr>
              <w:t xml:space="preserve">1.Phần </w:t>
            </w:r>
            <w:r w:rsidRPr="006C40E0">
              <w:rPr>
                <w:b/>
                <w:bCs/>
                <w:i/>
                <w:sz w:val="26"/>
                <w:szCs w:val="28"/>
              </w:rPr>
              <w:t>Đọc- hiểu</w:t>
            </w:r>
            <w:r w:rsidRPr="006C40E0">
              <w:rPr>
                <w:b/>
                <w:bCs/>
                <w:sz w:val="26"/>
                <w:szCs w:val="28"/>
              </w:rPr>
              <w:t>:</w:t>
            </w:r>
            <w:r w:rsidRPr="006C40E0">
              <w:rPr>
                <w:b/>
                <w:bCs/>
                <w:sz w:val="26"/>
                <w:szCs w:val="28"/>
              </w:rPr>
              <w:br/>
            </w:r>
            <w:r w:rsidRPr="006C40E0">
              <w:rPr>
                <w:sz w:val="26"/>
                <w:szCs w:val="28"/>
              </w:rPr>
              <w:t xml:space="preserve">Ngữ liệu: Một phần  trích từ văn bản đã học. </w:t>
            </w:r>
          </w:p>
        </w:tc>
        <w:tc>
          <w:tcPr>
            <w:tcW w:w="2410" w:type="dxa"/>
            <w:tcBorders>
              <w:top w:val="single" w:sz="4" w:space="0" w:color="auto"/>
              <w:left w:val="single" w:sz="4" w:space="0" w:color="auto"/>
              <w:bottom w:val="single" w:sz="4" w:space="0" w:color="auto"/>
              <w:right w:val="single" w:sz="4" w:space="0" w:color="auto"/>
            </w:tcBorders>
            <w:hideMark/>
          </w:tcPr>
          <w:p w:rsidR="006C40E0" w:rsidRPr="006C40E0" w:rsidRDefault="006C40E0" w:rsidP="006C40E0">
            <w:pPr>
              <w:jc w:val="both"/>
              <w:rPr>
                <w:sz w:val="26"/>
                <w:szCs w:val="28"/>
              </w:rPr>
            </w:pPr>
            <w:r w:rsidRPr="006C40E0">
              <w:rPr>
                <w:sz w:val="26"/>
                <w:szCs w:val="28"/>
              </w:rPr>
              <w:t xml:space="preserve">-Nhận biết tên văn bản, tác giả, ngôi kể, PTBĐ chính của phần trích. </w:t>
            </w:r>
          </w:p>
          <w:p w:rsidR="006C40E0" w:rsidRPr="006C40E0" w:rsidRDefault="006C40E0" w:rsidP="006C40E0">
            <w:pPr>
              <w:jc w:val="both"/>
              <w:rPr>
                <w:sz w:val="26"/>
                <w:szCs w:val="28"/>
              </w:rPr>
            </w:pPr>
            <w:r w:rsidRPr="006C40E0">
              <w:rPr>
                <w:sz w:val="26"/>
                <w:szCs w:val="28"/>
              </w:rPr>
              <w:t>-Nhận biết, phân loại được các từ vựng/ từ loại.</w:t>
            </w:r>
          </w:p>
          <w:p w:rsidR="006C40E0" w:rsidRPr="006C40E0" w:rsidRDefault="006C40E0" w:rsidP="006C40E0">
            <w:pPr>
              <w:jc w:val="both"/>
              <w:rPr>
                <w:sz w:val="26"/>
                <w:szCs w:val="28"/>
              </w:rPr>
            </w:pPr>
            <w:r w:rsidRPr="006C40E0">
              <w:rPr>
                <w:sz w:val="26"/>
                <w:szCs w:val="28"/>
              </w:rPr>
              <w:t>- Các phương tiện liên kết liên câu; các cách trình bày nội dung đoạn văn.</w:t>
            </w:r>
          </w:p>
        </w:tc>
        <w:tc>
          <w:tcPr>
            <w:tcW w:w="2409" w:type="dxa"/>
            <w:tcBorders>
              <w:top w:val="single" w:sz="4" w:space="0" w:color="auto"/>
              <w:left w:val="single" w:sz="4" w:space="0" w:color="auto"/>
              <w:bottom w:val="single" w:sz="4" w:space="0" w:color="auto"/>
              <w:right w:val="single" w:sz="4" w:space="0" w:color="auto"/>
            </w:tcBorders>
            <w:hideMark/>
          </w:tcPr>
          <w:p w:rsidR="006C40E0" w:rsidRPr="006C40E0" w:rsidRDefault="006C40E0" w:rsidP="006C40E0">
            <w:pPr>
              <w:jc w:val="both"/>
              <w:rPr>
                <w:sz w:val="26"/>
                <w:szCs w:val="28"/>
              </w:rPr>
            </w:pPr>
            <w:r w:rsidRPr="006C40E0">
              <w:rPr>
                <w:sz w:val="26"/>
                <w:szCs w:val="28"/>
              </w:rPr>
              <w:t xml:space="preserve">- Hiểu, giải thích chi tiết quan trọng; hiểu được nội dung chính của đoạn trích. </w:t>
            </w:r>
          </w:p>
          <w:p w:rsidR="006C40E0" w:rsidRPr="006C40E0" w:rsidRDefault="006C40E0" w:rsidP="006C40E0">
            <w:pPr>
              <w:jc w:val="both"/>
              <w:rPr>
                <w:sz w:val="26"/>
                <w:szCs w:val="28"/>
              </w:rPr>
            </w:pPr>
            <w:r w:rsidRPr="006C40E0">
              <w:rPr>
                <w:sz w:val="26"/>
                <w:szCs w:val="28"/>
              </w:rPr>
              <w:t>-Hiểu được tác dụng của biện pháp tu từ</w:t>
            </w:r>
          </w:p>
          <w:p w:rsidR="006C40E0" w:rsidRPr="006C40E0" w:rsidRDefault="006C40E0" w:rsidP="006C40E0">
            <w:pPr>
              <w:jc w:val="both"/>
              <w:rPr>
                <w:sz w:val="26"/>
                <w:szCs w:val="28"/>
              </w:rPr>
            </w:pPr>
            <w:r w:rsidRPr="006C40E0">
              <w:rPr>
                <w:sz w:val="26"/>
                <w:szCs w:val="28"/>
              </w:rPr>
              <w:t>- Hiểu được  công dụng/chức năng của các từ vựng/ từ loại.</w:t>
            </w:r>
          </w:p>
        </w:tc>
        <w:tc>
          <w:tcPr>
            <w:tcW w:w="1560" w:type="dxa"/>
            <w:tcBorders>
              <w:top w:val="single" w:sz="4" w:space="0" w:color="auto"/>
              <w:left w:val="single" w:sz="4" w:space="0" w:color="auto"/>
              <w:bottom w:val="single" w:sz="4" w:space="0" w:color="auto"/>
              <w:right w:val="single" w:sz="4" w:space="0" w:color="auto"/>
            </w:tcBorders>
            <w:hideMark/>
          </w:tcPr>
          <w:p w:rsidR="006C40E0" w:rsidRPr="006C40E0" w:rsidRDefault="006C40E0" w:rsidP="006C40E0">
            <w:pPr>
              <w:spacing w:line="276" w:lineRule="auto"/>
              <w:ind w:hanging="37"/>
              <w:jc w:val="both"/>
              <w:rPr>
                <w:sz w:val="26"/>
                <w:szCs w:val="28"/>
              </w:rPr>
            </w:pPr>
            <w:r w:rsidRPr="006C40E0">
              <w:rPr>
                <w:sz w:val="26"/>
                <w:szCs w:val="28"/>
              </w:rPr>
              <w:t>- Trình bày quan điểm, suy nghĩ của bản thân từ vấn đề liên quan đến  đoạn trích.</w:t>
            </w:r>
          </w:p>
        </w:tc>
        <w:tc>
          <w:tcPr>
            <w:tcW w:w="1701" w:type="dxa"/>
            <w:tcBorders>
              <w:top w:val="single" w:sz="4" w:space="0" w:color="auto"/>
              <w:left w:val="single" w:sz="4" w:space="0" w:color="auto"/>
              <w:bottom w:val="single" w:sz="4" w:space="0" w:color="auto"/>
              <w:right w:val="single" w:sz="4" w:space="0" w:color="auto"/>
            </w:tcBorders>
          </w:tcPr>
          <w:p w:rsidR="006C40E0" w:rsidRPr="006C40E0" w:rsidRDefault="006C40E0" w:rsidP="006C40E0">
            <w:pPr>
              <w:spacing w:line="276" w:lineRule="auto"/>
              <w:rPr>
                <w:sz w:val="26"/>
                <w:szCs w:val="28"/>
              </w:rPr>
            </w:pPr>
          </w:p>
        </w:tc>
        <w:tc>
          <w:tcPr>
            <w:tcW w:w="944"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center"/>
              <w:rPr>
                <w:i/>
                <w:sz w:val="26"/>
                <w:szCs w:val="28"/>
              </w:rPr>
            </w:pPr>
          </w:p>
        </w:tc>
      </w:tr>
      <w:tr w:rsidR="006C40E0" w:rsidRPr="006C40E0" w:rsidTr="00EF7D96">
        <w:trPr>
          <w:trHeight w:val="765"/>
        </w:trPr>
        <w:tc>
          <w:tcPr>
            <w:tcW w:w="1391"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 xml:space="preserve">Số câu: </w:t>
            </w:r>
          </w:p>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 xml:space="preserve">Số điểm: </w:t>
            </w:r>
          </w:p>
          <w:p w:rsidR="006C40E0" w:rsidRPr="006C40E0" w:rsidRDefault="006C40E0" w:rsidP="006C40E0">
            <w:pPr>
              <w:spacing w:line="276" w:lineRule="auto"/>
              <w:jc w:val="both"/>
              <w:rPr>
                <w:i/>
                <w:sz w:val="26"/>
                <w:szCs w:val="28"/>
              </w:rPr>
            </w:pPr>
            <w:r w:rsidRPr="006C40E0">
              <w:rPr>
                <w:rFonts w:eastAsia="TimesNewRomanPS-BoldMT"/>
                <w:i/>
                <w:sz w:val="26"/>
                <w:szCs w:val="28"/>
              </w:rPr>
              <w:t>Tỉ lệ %:</w:t>
            </w:r>
          </w:p>
        </w:tc>
        <w:tc>
          <w:tcPr>
            <w:tcW w:w="2410"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Số câu: 3</w:t>
            </w:r>
          </w:p>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Số điểm: 3.0</w:t>
            </w:r>
          </w:p>
          <w:p w:rsidR="006C40E0" w:rsidRPr="006C40E0" w:rsidRDefault="006C40E0" w:rsidP="006C40E0">
            <w:pPr>
              <w:spacing w:line="276" w:lineRule="auto"/>
              <w:jc w:val="both"/>
              <w:rPr>
                <w:i/>
                <w:sz w:val="26"/>
                <w:szCs w:val="28"/>
              </w:rPr>
            </w:pPr>
            <w:r w:rsidRPr="006C40E0">
              <w:rPr>
                <w:rFonts w:eastAsia="TimesNewRomanPS-BoldMT"/>
                <w:i/>
                <w:sz w:val="26"/>
                <w:szCs w:val="28"/>
              </w:rPr>
              <w:t>TL: 30%</w:t>
            </w:r>
          </w:p>
        </w:tc>
        <w:tc>
          <w:tcPr>
            <w:tcW w:w="2409"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Số câu: 1</w:t>
            </w:r>
          </w:p>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Số điểm: 1.0</w:t>
            </w:r>
          </w:p>
          <w:p w:rsidR="006C40E0" w:rsidRPr="006C40E0" w:rsidRDefault="006C40E0" w:rsidP="006C40E0">
            <w:pPr>
              <w:spacing w:line="276" w:lineRule="auto"/>
              <w:jc w:val="both"/>
              <w:rPr>
                <w:i/>
                <w:sz w:val="26"/>
                <w:szCs w:val="28"/>
              </w:rPr>
            </w:pPr>
            <w:r w:rsidRPr="006C40E0">
              <w:rPr>
                <w:rFonts w:eastAsia="TimesNewRomanPS-BoldMT"/>
                <w:i/>
                <w:sz w:val="26"/>
                <w:szCs w:val="28"/>
              </w:rPr>
              <w:t>TL: 10%</w:t>
            </w:r>
          </w:p>
        </w:tc>
        <w:tc>
          <w:tcPr>
            <w:tcW w:w="1560"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Số câu: 1</w:t>
            </w:r>
          </w:p>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Số điểm: 1.0</w:t>
            </w:r>
          </w:p>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TL: 10%</w:t>
            </w:r>
          </w:p>
        </w:tc>
        <w:tc>
          <w:tcPr>
            <w:tcW w:w="1701"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both"/>
              <w:rPr>
                <w:i/>
                <w:sz w:val="26"/>
                <w:szCs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5</w:t>
            </w:r>
          </w:p>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 xml:space="preserve"> 5.0</w:t>
            </w:r>
          </w:p>
          <w:p w:rsidR="006C40E0" w:rsidRPr="006C40E0" w:rsidRDefault="006C40E0" w:rsidP="006C40E0">
            <w:pPr>
              <w:spacing w:line="276" w:lineRule="auto"/>
              <w:jc w:val="both"/>
              <w:rPr>
                <w:i/>
                <w:sz w:val="26"/>
                <w:szCs w:val="28"/>
              </w:rPr>
            </w:pPr>
            <w:r w:rsidRPr="006C40E0">
              <w:rPr>
                <w:rFonts w:eastAsia="TimesNewRomanPS-BoldMT"/>
                <w:i/>
                <w:sz w:val="26"/>
                <w:szCs w:val="28"/>
              </w:rPr>
              <w:t>50%</w:t>
            </w:r>
          </w:p>
        </w:tc>
      </w:tr>
      <w:tr w:rsidR="006C40E0" w:rsidRPr="006C40E0" w:rsidTr="00EF7D96">
        <w:trPr>
          <w:trHeight w:val="975"/>
        </w:trPr>
        <w:tc>
          <w:tcPr>
            <w:tcW w:w="1391"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rPr>
                <w:sz w:val="26"/>
                <w:szCs w:val="28"/>
              </w:rPr>
            </w:pPr>
            <w:r w:rsidRPr="006C40E0">
              <w:rPr>
                <w:b/>
                <w:bCs/>
                <w:sz w:val="26"/>
                <w:szCs w:val="28"/>
              </w:rPr>
              <w:t xml:space="preserve">2. Phần </w:t>
            </w:r>
            <w:r w:rsidRPr="006C40E0">
              <w:rPr>
                <w:b/>
                <w:bCs/>
                <w:i/>
                <w:sz w:val="26"/>
                <w:szCs w:val="28"/>
              </w:rPr>
              <w:t>Làm văn</w:t>
            </w:r>
            <w:r w:rsidRPr="006C40E0">
              <w:rPr>
                <w:b/>
                <w:bCs/>
                <w:sz w:val="26"/>
                <w:szCs w:val="28"/>
              </w:rPr>
              <w:t>:</w:t>
            </w:r>
            <w:r w:rsidRPr="006C40E0">
              <w:rPr>
                <w:sz w:val="26"/>
                <w:szCs w:val="28"/>
              </w:rPr>
              <w:b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both"/>
              <w:rPr>
                <w:sz w:val="26"/>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both"/>
              <w:rPr>
                <w:sz w:val="26"/>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both"/>
              <w:rPr>
                <w:sz w:val="26"/>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sz w:val="26"/>
                <w:szCs w:val="28"/>
              </w:rPr>
            </w:pPr>
            <w:r w:rsidRPr="006C40E0">
              <w:rPr>
                <w:sz w:val="26"/>
                <w:szCs w:val="28"/>
              </w:rPr>
              <w:t xml:space="preserve"> Viết bài văn tự sự (kết hợp miêu tả và biểu cảm).</w:t>
            </w:r>
          </w:p>
        </w:tc>
        <w:tc>
          <w:tcPr>
            <w:tcW w:w="944"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both"/>
              <w:rPr>
                <w:i/>
                <w:sz w:val="26"/>
                <w:szCs w:val="28"/>
              </w:rPr>
            </w:pPr>
          </w:p>
        </w:tc>
      </w:tr>
      <w:tr w:rsidR="006C40E0" w:rsidRPr="006C40E0" w:rsidTr="00EF7D96">
        <w:trPr>
          <w:trHeight w:val="765"/>
        </w:trPr>
        <w:tc>
          <w:tcPr>
            <w:tcW w:w="1391"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sz w:val="26"/>
                <w:szCs w:val="28"/>
              </w:rPr>
            </w:pPr>
            <w:r w:rsidRPr="006C40E0">
              <w:rPr>
                <w:rFonts w:eastAsia="TimesNewRomanPS-BoldMT"/>
                <w:sz w:val="26"/>
                <w:szCs w:val="28"/>
              </w:rPr>
              <w:t xml:space="preserve">Số câu: </w:t>
            </w:r>
          </w:p>
          <w:p w:rsidR="006C40E0" w:rsidRPr="006C40E0" w:rsidRDefault="006C40E0" w:rsidP="006C40E0">
            <w:pPr>
              <w:spacing w:line="276" w:lineRule="auto"/>
              <w:jc w:val="both"/>
              <w:rPr>
                <w:rFonts w:eastAsia="TimesNewRomanPS-BoldMT"/>
                <w:sz w:val="26"/>
                <w:szCs w:val="28"/>
              </w:rPr>
            </w:pPr>
            <w:r w:rsidRPr="006C40E0">
              <w:rPr>
                <w:rFonts w:eastAsia="TimesNewRomanPS-BoldMT"/>
                <w:sz w:val="26"/>
                <w:szCs w:val="28"/>
              </w:rPr>
              <w:t xml:space="preserve">Số điểm: </w:t>
            </w:r>
          </w:p>
          <w:p w:rsidR="006C40E0" w:rsidRPr="006C40E0" w:rsidRDefault="006C40E0" w:rsidP="006C40E0">
            <w:pPr>
              <w:spacing w:line="276" w:lineRule="auto"/>
              <w:jc w:val="both"/>
              <w:rPr>
                <w:sz w:val="26"/>
                <w:szCs w:val="28"/>
              </w:rPr>
            </w:pPr>
            <w:r w:rsidRPr="006C40E0">
              <w:rPr>
                <w:rFonts w:eastAsia="TimesNewRomanPS-BoldMT"/>
                <w:sz w:val="26"/>
                <w:szCs w:val="28"/>
              </w:rPr>
              <w:t>Tỉ lệ %:</w:t>
            </w:r>
          </w:p>
        </w:tc>
        <w:tc>
          <w:tcPr>
            <w:tcW w:w="2410"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both"/>
              <w:rPr>
                <w:sz w:val="26"/>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both"/>
              <w:rPr>
                <w:sz w:val="26"/>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6C40E0" w:rsidRPr="006C40E0" w:rsidRDefault="006C40E0" w:rsidP="006C40E0">
            <w:pPr>
              <w:spacing w:line="276" w:lineRule="auto"/>
              <w:jc w:val="both"/>
              <w:rPr>
                <w:sz w:val="26"/>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Số câu: 1</w:t>
            </w:r>
          </w:p>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Số điểm: 5.0</w:t>
            </w:r>
          </w:p>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TL: 50%</w:t>
            </w:r>
          </w:p>
        </w:tc>
        <w:tc>
          <w:tcPr>
            <w:tcW w:w="944"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 xml:space="preserve"> 1</w:t>
            </w:r>
          </w:p>
          <w:p w:rsidR="006C40E0" w:rsidRPr="006C40E0" w:rsidRDefault="006C40E0" w:rsidP="006C40E0">
            <w:pPr>
              <w:spacing w:line="276" w:lineRule="auto"/>
              <w:jc w:val="both"/>
              <w:rPr>
                <w:rFonts w:eastAsia="TimesNewRomanPS-BoldMT"/>
                <w:i/>
                <w:sz w:val="26"/>
                <w:szCs w:val="28"/>
              </w:rPr>
            </w:pPr>
            <w:r w:rsidRPr="006C40E0">
              <w:rPr>
                <w:rFonts w:eastAsia="TimesNewRomanPS-BoldMT"/>
                <w:i/>
                <w:sz w:val="26"/>
                <w:szCs w:val="28"/>
              </w:rPr>
              <w:t>5.0</w:t>
            </w:r>
          </w:p>
          <w:p w:rsidR="006C40E0" w:rsidRPr="006C40E0" w:rsidRDefault="006C40E0" w:rsidP="006C40E0">
            <w:pPr>
              <w:spacing w:line="276" w:lineRule="auto"/>
              <w:jc w:val="both"/>
              <w:rPr>
                <w:i/>
                <w:sz w:val="26"/>
                <w:szCs w:val="28"/>
              </w:rPr>
            </w:pPr>
            <w:r w:rsidRPr="006C40E0">
              <w:rPr>
                <w:rFonts w:eastAsia="TimesNewRomanPS-BoldMT"/>
                <w:i/>
                <w:sz w:val="26"/>
                <w:szCs w:val="28"/>
              </w:rPr>
              <w:t>50%</w:t>
            </w:r>
          </w:p>
        </w:tc>
      </w:tr>
      <w:tr w:rsidR="006C40E0" w:rsidRPr="006C40E0" w:rsidTr="00EF7D96">
        <w:trPr>
          <w:trHeight w:val="975"/>
        </w:trPr>
        <w:tc>
          <w:tcPr>
            <w:tcW w:w="1391"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b/>
                <w:sz w:val="26"/>
                <w:szCs w:val="28"/>
              </w:rPr>
            </w:pPr>
            <w:r w:rsidRPr="006C40E0">
              <w:rPr>
                <w:rFonts w:eastAsia="TimesNewRomanPS-BoldMT"/>
                <w:b/>
                <w:sz w:val="26"/>
                <w:szCs w:val="28"/>
              </w:rPr>
              <w:t>TS câu</w:t>
            </w:r>
          </w:p>
          <w:p w:rsidR="006C40E0" w:rsidRPr="006C40E0" w:rsidRDefault="006C40E0" w:rsidP="006C40E0">
            <w:pPr>
              <w:spacing w:line="276" w:lineRule="auto"/>
              <w:jc w:val="both"/>
              <w:rPr>
                <w:rFonts w:eastAsia="TimesNewRomanPS-BoldMT"/>
                <w:b/>
                <w:sz w:val="26"/>
                <w:szCs w:val="28"/>
              </w:rPr>
            </w:pPr>
            <w:r w:rsidRPr="006C40E0">
              <w:rPr>
                <w:rFonts w:eastAsia="TimesNewRomanPS-BoldMT"/>
                <w:b/>
                <w:sz w:val="26"/>
                <w:szCs w:val="28"/>
              </w:rPr>
              <w:t>TS điểm</w:t>
            </w:r>
          </w:p>
          <w:p w:rsidR="006C40E0" w:rsidRPr="006C40E0" w:rsidRDefault="006C40E0" w:rsidP="006C40E0">
            <w:pPr>
              <w:tabs>
                <w:tab w:val="left" w:pos="188"/>
                <w:tab w:val="left" w:pos="465"/>
              </w:tabs>
              <w:spacing w:line="276" w:lineRule="auto"/>
              <w:jc w:val="both"/>
              <w:rPr>
                <w:b/>
                <w:sz w:val="26"/>
                <w:szCs w:val="28"/>
              </w:rPr>
            </w:pPr>
            <w:r w:rsidRPr="006C40E0">
              <w:rPr>
                <w:rFonts w:eastAsia="TimesNewRomanPS-BoldMT"/>
                <w:b/>
                <w:sz w:val="26"/>
                <w:szCs w:val="28"/>
              </w:rPr>
              <w:t>Tỉ lệ %</w:t>
            </w:r>
          </w:p>
        </w:tc>
        <w:tc>
          <w:tcPr>
            <w:tcW w:w="2410"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b/>
                <w:sz w:val="26"/>
                <w:szCs w:val="28"/>
              </w:rPr>
            </w:pPr>
            <w:r w:rsidRPr="006C40E0">
              <w:rPr>
                <w:rFonts w:eastAsia="TimesNewRomanPS-BoldMT"/>
                <w:b/>
                <w:sz w:val="26"/>
                <w:szCs w:val="28"/>
              </w:rPr>
              <w:t>Số câu: 3</w:t>
            </w:r>
          </w:p>
          <w:p w:rsidR="006C40E0" w:rsidRPr="006C40E0" w:rsidRDefault="006C40E0" w:rsidP="006C40E0">
            <w:pPr>
              <w:spacing w:line="276" w:lineRule="auto"/>
              <w:jc w:val="both"/>
              <w:rPr>
                <w:rFonts w:eastAsia="TimesNewRomanPS-BoldMT"/>
                <w:b/>
                <w:sz w:val="26"/>
                <w:szCs w:val="28"/>
              </w:rPr>
            </w:pPr>
            <w:r w:rsidRPr="006C40E0">
              <w:rPr>
                <w:rFonts w:eastAsia="TimesNewRomanPS-BoldMT"/>
                <w:b/>
                <w:sz w:val="26"/>
                <w:szCs w:val="28"/>
              </w:rPr>
              <w:t>Số điểm: 3.0</w:t>
            </w:r>
          </w:p>
          <w:p w:rsidR="006C40E0" w:rsidRPr="006C40E0" w:rsidRDefault="006C40E0" w:rsidP="006C40E0">
            <w:pPr>
              <w:spacing w:line="276" w:lineRule="auto"/>
              <w:jc w:val="both"/>
              <w:rPr>
                <w:b/>
                <w:sz w:val="26"/>
                <w:szCs w:val="28"/>
              </w:rPr>
            </w:pPr>
            <w:r w:rsidRPr="006C40E0">
              <w:rPr>
                <w:rFonts w:eastAsia="TimesNewRomanPS-BoldMT"/>
                <w:b/>
                <w:sz w:val="26"/>
                <w:szCs w:val="28"/>
              </w:rPr>
              <w:t>TL: 30%</w:t>
            </w:r>
          </w:p>
        </w:tc>
        <w:tc>
          <w:tcPr>
            <w:tcW w:w="2409"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b/>
                <w:sz w:val="26"/>
                <w:szCs w:val="28"/>
              </w:rPr>
            </w:pPr>
            <w:r w:rsidRPr="006C40E0">
              <w:rPr>
                <w:rFonts w:eastAsia="TimesNewRomanPS-BoldMT"/>
                <w:b/>
                <w:sz w:val="26"/>
                <w:szCs w:val="28"/>
              </w:rPr>
              <w:t>Số câu: 1</w:t>
            </w:r>
          </w:p>
          <w:p w:rsidR="006C40E0" w:rsidRPr="006C40E0" w:rsidRDefault="006C40E0" w:rsidP="006C40E0">
            <w:pPr>
              <w:spacing w:line="276" w:lineRule="auto"/>
              <w:jc w:val="both"/>
              <w:rPr>
                <w:rFonts w:eastAsia="TimesNewRomanPS-BoldMT"/>
                <w:b/>
                <w:sz w:val="26"/>
                <w:szCs w:val="28"/>
              </w:rPr>
            </w:pPr>
            <w:r w:rsidRPr="006C40E0">
              <w:rPr>
                <w:rFonts w:eastAsia="TimesNewRomanPS-BoldMT"/>
                <w:b/>
                <w:sz w:val="26"/>
                <w:szCs w:val="28"/>
              </w:rPr>
              <w:t>Số điểm: 1.0</w:t>
            </w:r>
          </w:p>
          <w:p w:rsidR="006C40E0" w:rsidRPr="006C40E0" w:rsidRDefault="006C40E0" w:rsidP="006C40E0">
            <w:pPr>
              <w:spacing w:line="276" w:lineRule="auto"/>
              <w:jc w:val="both"/>
              <w:rPr>
                <w:b/>
                <w:sz w:val="26"/>
                <w:szCs w:val="28"/>
              </w:rPr>
            </w:pPr>
            <w:r w:rsidRPr="006C40E0">
              <w:rPr>
                <w:rFonts w:eastAsia="TimesNewRomanPS-BoldMT"/>
                <w:b/>
                <w:sz w:val="26"/>
                <w:szCs w:val="28"/>
              </w:rPr>
              <w:t>TL: 10%</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rPr>
                <w:rFonts w:eastAsia="TimesNewRomanPS-BoldMT"/>
                <w:b/>
                <w:sz w:val="26"/>
                <w:szCs w:val="28"/>
              </w:rPr>
            </w:pPr>
            <w:r w:rsidRPr="006C40E0">
              <w:rPr>
                <w:rFonts w:eastAsia="TimesNewRomanPS-BoldMT"/>
                <w:b/>
                <w:sz w:val="26"/>
                <w:szCs w:val="28"/>
              </w:rPr>
              <w:t xml:space="preserve">                      Số câu:  2</w:t>
            </w:r>
          </w:p>
          <w:p w:rsidR="006C40E0" w:rsidRPr="006C40E0" w:rsidRDefault="006C40E0" w:rsidP="006C40E0">
            <w:pPr>
              <w:spacing w:line="276" w:lineRule="auto"/>
              <w:rPr>
                <w:rFonts w:eastAsia="TimesNewRomanPS-BoldMT"/>
                <w:b/>
                <w:sz w:val="26"/>
                <w:szCs w:val="28"/>
              </w:rPr>
            </w:pPr>
            <w:r w:rsidRPr="006C40E0">
              <w:rPr>
                <w:rFonts w:eastAsia="TimesNewRomanPS-BoldMT"/>
                <w:b/>
                <w:sz w:val="26"/>
                <w:szCs w:val="28"/>
              </w:rPr>
              <w:t xml:space="preserve">                      Số điểm: 6.0 </w:t>
            </w:r>
          </w:p>
          <w:p w:rsidR="006C40E0" w:rsidRPr="006C40E0" w:rsidRDefault="006C40E0" w:rsidP="006C40E0">
            <w:pPr>
              <w:spacing w:line="276" w:lineRule="auto"/>
              <w:rPr>
                <w:rFonts w:eastAsia="TimesNewRomanPS-BoldMT"/>
                <w:b/>
                <w:sz w:val="26"/>
                <w:szCs w:val="28"/>
              </w:rPr>
            </w:pPr>
            <w:r w:rsidRPr="006C40E0">
              <w:rPr>
                <w:rFonts w:eastAsia="TimesNewRomanPS-BoldMT"/>
                <w:b/>
                <w:sz w:val="26"/>
                <w:szCs w:val="28"/>
              </w:rPr>
              <w:t xml:space="preserve">                      TL: 60%</w:t>
            </w:r>
          </w:p>
        </w:tc>
        <w:tc>
          <w:tcPr>
            <w:tcW w:w="944" w:type="dxa"/>
            <w:tcBorders>
              <w:top w:val="single" w:sz="4" w:space="0" w:color="auto"/>
              <w:left w:val="single" w:sz="4" w:space="0" w:color="auto"/>
              <w:bottom w:val="single" w:sz="4" w:space="0" w:color="auto"/>
              <w:right w:val="single" w:sz="4" w:space="0" w:color="auto"/>
            </w:tcBorders>
            <w:vAlign w:val="center"/>
            <w:hideMark/>
          </w:tcPr>
          <w:p w:rsidR="006C40E0" w:rsidRPr="006C40E0" w:rsidRDefault="006C40E0" w:rsidP="006C40E0">
            <w:pPr>
              <w:spacing w:line="276" w:lineRule="auto"/>
              <w:jc w:val="both"/>
              <w:rPr>
                <w:rFonts w:eastAsia="TimesNewRomanPS-BoldMT"/>
                <w:b/>
                <w:sz w:val="26"/>
                <w:szCs w:val="28"/>
              </w:rPr>
            </w:pPr>
            <w:r w:rsidRPr="006C40E0">
              <w:rPr>
                <w:rFonts w:eastAsia="TimesNewRomanPS-BoldMT"/>
                <w:b/>
                <w:sz w:val="26"/>
                <w:szCs w:val="28"/>
              </w:rPr>
              <w:t xml:space="preserve"> 6</w:t>
            </w:r>
          </w:p>
          <w:p w:rsidR="006C40E0" w:rsidRPr="006C40E0" w:rsidRDefault="006C40E0" w:rsidP="006C40E0">
            <w:pPr>
              <w:spacing w:line="276" w:lineRule="auto"/>
              <w:jc w:val="both"/>
              <w:rPr>
                <w:rFonts w:eastAsia="TimesNewRomanPS-BoldMT"/>
                <w:b/>
                <w:sz w:val="26"/>
                <w:szCs w:val="28"/>
              </w:rPr>
            </w:pPr>
            <w:r w:rsidRPr="006C40E0">
              <w:rPr>
                <w:rFonts w:eastAsia="TimesNewRomanPS-BoldMT"/>
                <w:b/>
                <w:sz w:val="26"/>
                <w:szCs w:val="28"/>
              </w:rPr>
              <w:t>10</w:t>
            </w:r>
          </w:p>
          <w:p w:rsidR="006C40E0" w:rsidRPr="006C40E0" w:rsidRDefault="006C40E0" w:rsidP="006C40E0">
            <w:pPr>
              <w:spacing w:line="276" w:lineRule="auto"/>
              <w:jc w:val="both"/>
              <w:rPr>
                <w:b/>
                <w:sz w:val="26"/>
                <w:szCs w:val="28"/>
              </w:rPr>
            </w:pPr>
            <w:r w:rsidRPr="006C40E0">
              <w:rPr>
                <w:rFonts w:eastAsia="TimesNewRomanPS-BoldMT"/>
                <w:b/>
                <w:sz w:val="26"/>
                <w:szCs w:val="28"/>
              </w:rPr>
              <w:t>100%</w:t>
            </w:r>
          </w:p>
        </w:tc>
      </w:tr>
    </w:tbl>
    <w:p w:rsidR="006C40E0" w:rsidRPr="006C40E0" w:rsidRDefault="006C40E0" w:rsidP="006C40E0">
      <w:pPr>
        <w:tabs>
          <w:tab w:val="left" w:pos="10380"/>
        </w:tabs>
        <w:rPr>
          <w:i/>
          <w:sz w:val="26"/>
          <w:szCs w:val="26"/>
        </w:rPr>
      </w:pPr>
      <w:r w:rsidRPr="006C40E0">
        <w:rPr>
          <w:i/>
          <w:sz w:val="26"/>
          <w:szCs w:val="26"/>
        </w:rPr>
        <w:t>* Lưu ý:</w:t>
      </w:r>
    </w:p>
    <w:p w:rsidR="006C40E0" w:rsidRPr="006C40E0" w:rsidRDefault="006C40E0" w:rsidP="006C40E0">
      <w:pPr>
        <w:tabs>
          <w:tab w:val="left" w:pos="10380"/>
        </w:tabs>
        <w:rPr>
          <w:sz w:val="26"/>
          <w:szCs w:val="26"/>
        </w:rPr>
      </w:pPr>
      <w:r w:rsidRPr="006C40E0">
        <w:rPr>
          <w:sz w:val="26"/>
          <w:szCs w:val="26"/>
        </w:rPr>
        <w:t>- Trong phần đọc hiểu, tổ ra đề có thể linh hoạt về nội dung kiến thức cần kiểm tra nhưng đề phải phù hợp với nội dung, kế hoạch giáo dục môn học của đơn vị và tuyệt đối tuân thủ số câu, số điểm, tỉ lệ % ở từng mức độ của ma trận.</w:t>
      </w:r>
    </w:p>
    <w:p w:rsidR="006C40E0" w:rsidRPr="006C40E0" w:rsidRDefault="006C40E0" w:rsidP="006C40E0">
      <w:pPr>
        <w:tabs>
          <w:tab w:val="left" w:pos="10380"/>
        </w:tabs>
        <w:rPr>
          <w:spacing w:val="-4"/>
          <w:sz w:val="26"/>
          <w:szCs w:val="26"/>
        </w:rPr>
      </w:pPr>
      <w:r w:rsidRPr="006C40E0">
        <w:rPr>
          <w:spacing w:val="-4"/>
          <w:sz w:val="26"/>
          <w:szCs w:val="26"/>
        </w:rPr>
        <w:lastRenderedPageBreak/>
        <w:t>- Ma trận, đề, HDC sẽ được lưu và gửi về Phòng GDĐT quản lý, phục vụ công tác kiểm tra.</w:t>
      </w:r>
    </w:p>
    <w:p w:rsidR="006C40E0" w:rsidRPr="006C40E0" w:rsidRDefault="006C40E0" w:rsidP="006C40E0">
      <w:pPr>
        <w:tabs>
          <w:tab w:val="left" w:pos="10380"/>
        </w:tabs>
        <w:rPr>
          <w:sz w:val="26"/>
          <w:szCs w:val="26"/>
        </w:rPr>
      </w:pPr>
      <w:r w:rsidRPr="006C40E0">
        <w:rPr>
          <w:sz w:val="26"/>
          <w:szCs w:val="26"/>
        </w:rPr>
        <w:t xml:space="preserve">                                                                      </w:t>
      </w:r>
    </w:p>
    <w:p w:rsidR="006C40E0" w:rsidRPr="006C40E0" w:rsidRDefault="006C40E0" w:rsidP="006C40E0">
      <w:pPr>
        <w:tabs>
          <w:tab w:val="left" w:pos="10380"/>
        </w:tabs>
        <w:rPr>
          <w:szCs w:val="28"/>
        </w:rPr>
      </w:pPr>
      <w:r w:rsidRPr="006C40E0">
        <w:rPr>
          <w:sz w:val="26"/>
          <w:szCs w:val="26"/>
        </w:rPr>
        <w:t xml:space="preserve">                                                                        </w:t>
      </w:r>
      <w:r w:rsidRPr="006C40E0">
        <w:rPr>
          <w:b/>
          <w:sz w:val="26"/>
          <w:szCs w:val="26"/>
        </w:rPr>
        <w:t xml:space="preserve">PHÒNG GIÁO DỤC TRUNG HỌC    </w:t>
      </w:r>
    </w:p>
    <w:p w:rsidR="006C40E0" w:rsidRPr="006C40E0" w:rsidRDefault="006C40E0" w:rsidP="006C40E0">
      <w:pPr>
        <w:rPr>
          <w:b/>
          <w:bCs/>
          <w:iCs/>
        </w:rPr>
      </w:pPr>
    </w:p>
    <w:p w:rsidR="006C40E0" w:rsidRPr="006C40E0" w:rsidRDefault="006C40E0" w:rsidP="006C40E0">
      <w:pPr>
        <w:rPr>
          <w:b/>
          <w:bCs/>
          <w:iCs/>
        </w:rPr>
      </w:pPr>
    </w:p>
    <w:p w:rsidR="006C40E0" w:rsidRPr="006C40E0" w:rsidRDefault="006C40E0" w:rsidP="006C40E0">
      <w:pPr>
        <w:rPr>
          <w:b/>
          <w:bCs/>
          <w:iCs/>
        </w:rPr>
      </w:pPr>
    </w:p>
    <w:p w:rsidR="006C40E0" w:rsidRPr="006C40E0" w:rsidRDefault="006C40E0" w:rsidP="006C40E0">
      <w:pPr>
        <w:rPr>
          <w:b/>
          <w:bCs/>
          <w:iCs/>
        </w:rPr>
      </w:pPr>
    </w:p>
    <w:p w:rsidR="006C40E0" w:rsidRPr="006C40E0" w:rsidRDefault="006C40E0" w:rsidP="006C40E0">
      <w:pPr>
        <w:rPr>
          <w:b/>
          <w:bCs/>
          <w:iCs/>
        </w:rPr>
      </w:pPr>
    </w:p>
    <w:p w:rsidR="006C40E0" w:rsidRPr="006C40E0" w:rsidRDefault="006C40E0" w:rsidP="006C40E0">
      <w:pPr>
        <w:rPr>
          <w:b/>
          <w:bCs/>
          <w:iCs/>
        </w:rPr>
      </w:pPr>
    </w:p>
    <w:p w:rsidR="006C40E0" w:rsidRPr="006C40E0" w:rsidRDefault="006C40E0" w:rsidP="006C40E0">
      <w:pPr>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066219" w:rsidRDefault="00066219" w:rsidP="00EF521F">
      <w:pPr>
        <w:pStyle w:val="BodyTextIndent"/>
        <w:ind w:firstLine="0"/>
        <w:jc w:val="left"/>
        <w:rPr>
          <w:b/>
          <w:bCs/>
          <w:iCs/>
        </w:rPr>
      </w:pPr>
    </w:p>
    <w:p w:rsidR="00EF521F" w:rsidRDefault="00EF521F" w:rsidP="00EF521F">
      <w:pPr>
        <w:pStyle w:val="BodyTextIndent"/>
        <w:ind w:firstLine="0"/>
        <w:jc w:val="left"/>
        <w:rPr>
          <w:b/>
          <w:bCs/>
          <w:iCs/>
        </w:rPr>
      </w:pPr>
    </w:p>
    <w:p w:rsidR="0058572E" w:rsidRDefault="0058572E" w:rsidP="00EF521F">
      <w:pPr>
        <w:pStyle w:val="BodyTextIndent"/>
        <w:ind w:firstLine="0"/>
        <w:jc w:val="left"/>
        <w:rPr>
          <w:b/>
          <w:bCs/>
          <w:iCs/>
        </w:rPr>
      </w:pPr>
    </w:p>
    <w:p w:rsidR="00BB6369" w:rsidRDefault="00BB6369" w:rsidP="00BB6369">
      <w:pPr>
        <w:jc w:val="both"/>
        <w:rPr>
          <w:b/>
        </w:rPr>
      </w:pPr>
    </w:p>
    <w:p w:rsidR="00BB6369" w:rsidRDefault="00BB6369" w:rsidP="00BB6369">
      <w:pPr>
        <w:jc w:val="both"/>
        <w:rPr>
          <w:b/>
        </w:rPr>
      </w:pPr>
      <w:r>
        <w:rPr>
          <w:b/>
        </w:rPr>
        <w:lastRenderedPageBreak/>
        <w:t xml:space="preserve">                                         BẢN</w:t>
      </w:r>
      <w:r w:rsidR="00126EC7">
        <w:rPr>
          <w:b/>
        </w:rPr>
        <w:t>G</w:t>
      </w:r>
      <w:r>
        <w:rPr>
          <w:b/>
        </w:rPr>
        <w:t xml:space="preserve"> ĐẶC TẢ</w:t>
      </w:r>
    </w:p>
    <w:p w:rsidR="00BB6369" w:rsidRDefault="00BB6369" w:rsidP="00BB6369">
      <w:pPr>
        <w:rPr>
          <w:b/>
        </w:rPr>
      </w:pPr>
      <w:r>
        <w:rPr>
          <w:b/>
        </w:rPr>
        <w:t>I/ Đọc – hiểu văn bản</w:t>
      </w:r>
    </w:p>
    <w:p w:rsidR="00BB6369" w:rsidRDefault="00BB6369" w:rsidP="00BB6369">
      <w:pPr>
        <w:ind w:left="6240" w:firstLine="240"/>
        <w:jc w:val="both"/>
        <w:rPr>
          <w:i/>
          <w:iCs/>
        </w:rPr>
      </w:pPr>
    </w:p>
    <w:p w:rsidR="00BB6369" w:rsidRDefault="00BB6369" w:rsidP="00BB6369">
      <w:pPr>
        <w:pStyle w:val="BodyText"/>
      </w:pPr>
      <w:r>
        <w:t>Câu1: Học sinh xác định được tên văn bản và tác giả.</w:t>
      </w:r>
    </w:p>
    <w:p w:rsidR="00BB6369" w:rsidRDefault="009F67D1" w:rsidP="00BB6369">
      <w:pPr>
        <w:pStyle w:val="BodyText"/>
      </w:pPr>
      <w:r>
        <w:t>Câu</w:t>
      </w:r>
      <w:r w:rsidR="00BB6369">
        <w:t>2:</w:t>
      </w:r>
      <w:r w:rsidR="00BB6369" w:rsidRPr="007A6746">
        <w:t xml:space="preserve"> </w:t>
      </w:r>
      <w:r w:rsidR="00BB6369">
        <w:t xml:space="preserve">Học sinh xác định được ngôi kể và phương thức biểu đạt của văn bản. </w:t>
      </w:r>
    </w:p>
    <w:p w:rsidR="00BB6369" w:rsidRDefault="00BB6369" w:rsidP="00BB6369">
      <w:pPr>
        <w:pStyle w:val="BodyText"/>
      </w:pPr>
      <w:r>
        <w:t>Câu3:</w:t>
      </w:r>
      <w:r w:rsidRPr="007A6746">
        <w:t xml:space="preserve"> </w:t>
      </w:r>
      <w:r>
        <w:t>Học sinh xác định được đâu là thán từ, đâu là tình thái từ trong đoạn văn.</w:t>
      </w:r>
    </w:p>
    <w:p w:rsidR="00BB6369" w:rsidRDefault="00BB6369" w:rsidP="00BB6369">
      <w:pPr>
        <w:pStyle w:val="BodyText"/>
      </w:pPr>
      <w:r>
        <w:t xml:space="preserve">Câu4: Học sinh biết xác định được nội dung chính của 1 đoạn trích. </w:t>
      </w:r>
    </w:p>
    <w:p w:rsidR="00BB6369" w:rsidRDefault="00BB6369" w:rsidP="00BB6369">
      <w:pPr>
        <w:pStyle w:val="BodyText"/>
      </w:pPr>
      <w:r>
        <w:t>Câu5:</w:t>
      </w:r>
      <w:r w:rsidRPr="00B63E18">
        <w:t xml:space="preserve"> </w:t>
      </w:r>
      <w:r>
        <w:t>Học sinh biết cách trình bày quan điểm của mình trước 1 vấn đề và lí giải nguyên nhân.</w:t>
      </w:r>
    </w:p>
    <w:p w:rsidR="00BB6369" w:rsidRDefault="00BB6369" w:rsidP="00BB6369">
      <w:pPr>
        <w:jc w:val="both"/>
        <w:rPr>
          <w:b/>
        </w:rPr>
      </w:pPr>
      <w:r>
        <w:rPr>
          <w:b/>
        </w:rPr>
        <w:t>II/ Làm văn:</w:t>
      </w:r>
    </w:p>
    <w:p w:rsidR="00BB6369" w:rsidRDefault="00BB6369" w:rsidP="00BB6369">
      <w:pPr>
        <w:jc w:val="both"/>
        <w:rPr>
          <w:b/>
        </w:rPr>
      </w:pPr>
      <w:r w:rsidRPr="00C66B03">
        <w:t xml:space="preserve"> Học sinh có kỹ năng làm một bài văn tự sự có kết hợp với miêu tả và biểu cảm</w:t>
      </w:r>
      <w:r>
        <w:rPr>
          <w:b/>
        </w:rPr>
        <w:t>.</w:t>
      </w:r>
    </w:p>
    <w:p w:rsidR="00EF521F" w:rsidRDefault="00EF521F"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BB6369" w:rsidRDefault="00BB6369" w:rsidP="00EF521F">
      <w:pPr>
        <w:pStyle w:val="BodyTextIndent"/>
        <w:ind w:firstLine="0"/>
        <w:jc w:val="left"/>
        <w:rPr>
          <w:b/>
          <w:bCs/>
          <w:iCs/>
        </w:rPr>
      </w:pPr>
    </w:p>
    <w:p w:rsidR="00D40820" w:rsidRDefault="00D40820" w:rsidP="00EF521F">
      <w:pPr>
        <w:pStyle w:val="BodyTextIndent"/>
        <w:ind w:firstLine="0"/>
        <w:jc w:val="left"/>
        <w:rPr>
          <w:b/>
          <w:bCs/>
          <w:iCs/>
        </w:rPr>
      </w:pPr>
    </w:p>
    <w:p w:rsidR="00D40820" w:rsidRDefault="00D40820" w:rsidP="00EF521F">
      <w:pPr>
        <w:pStyle w:val="BodyTextIndent"/>
        <w:ind w:firstLine="0"/>
        <w:jc w:val="left"/>
        <w:rPr>
          <w:b/>
          <w:bCs/>
          <w:iCs/>
        </w:rPr>
      </w:pPr>
    </w:p>
    <w:p w:rsidR="00BB6369" w:rsidRDefault="00BB6369" w:rsidP="00EF521F">
      <w:pPr>
        <w:pStyle w:val="BodyTextIndent"/>
        <w:ind w:firstLine="0"/>
        <w:jc w:val="left"/>
        <w:rPr>
          <w:b/>
          <w:bCs/>
          <w:iCs/>
        </w:rPr>
      </w:pPr>
    </w:p>
    <w:p w:rsidR="00157D26" w:rsidRDefault="00157D26" w:rsidP="00EF521F">
      <w:pPr>
        <w:pStyle w:val="BodyTextIndent"/>
        <w:ind w:firstLine="0"/>
        <w:jc w:val="left"/>
        <w:rPr>
          <w:b/>
          <w:bCs/>
          <w:iCs/>
        </w:rPr>
      </w:pPr>
    </w:p>
    <w:p w:rsidR="00157D26" w:rsidRDefault="00157D26" w:rsidP="00EF521F">
      <w:pPr>
        <w:pStyle w:val="BodyTextIndent"/>
        <w:ind w:firstLine="0"/>
        <w:jc w:val="left"/>
        <w:rPr>
          <w:b/>
          <w:bCs/>
          <w:iCs/>
        </w:rPr>
      </w:pPr>
    </w:p>
    <w:p w:rsidR="00EF521F" w:rsidRDefault="00EF521F" w:rsidP="001F34CE">
      <w:pPr>
        <w:pStyle w:val="BodyTextIndent"/>
        <w:numPr>
          <w:ilvl w:val="0"/>
          <w:numId w:val="3"/>
        </w:numPr>
        <w:jc w:val="left"/>
        <w:rPr>
          <w:b/>
          <w:bCs/>
          <w:iCs/>
        </w:rPr>
      </w:pPr>
      <w:r>
        <w:rPr>
          <w:b/>
          <w:bCs/>
          <w:iCs/>
        </w:rPr>
        <w:t>ĐỀ</w:t>
      </w:r>
      <w:r w:rsidR="004018FF">
        <w:rPr>
          <w:b/>
          <w:bCs/>
          <w:iCs/>
        </w:rPr>
        <w:t xml:space="preserve"> </w:t>
      </w:r>
      <w:bookmarkStart w:id="0" w:name="_GoBack"/>
      <w:bookmarkEnd w:id="0"/>
      <w:r w:rsidR="004018FF">
        <w:rPr>
          <w:b/>
          <w:bCs/>
          <w:iCs/>
        </w:rPr>
        <w:t>1</w:t>
      </w:r>
    </w:p>
    <w:p w:rsidR="00EF521F" w:rsidRDefault="00AB1A7B" w:rsidP="00EF521F">
      <w:pPr>
        <w:rPr>
          <w:b/>
          <w:iCs/>
        </w:rPr>
      </w:pPr>
      <w:r>
        <w:rPr>
          <w:b/>
          <w:iCs/>
        </w:rPr>
        <w:t>I/ Đọc – hiểu</w:t>
      </w:r>
      <w:r w:rsidR="00EF521F">
        <w:rPr>
          <w:b/>
          <w:iCs/>
        </w:rPr>
        <w:t xml:space="preserve"> văn bản: (5 điểm)</w:t>
      </w:r>
    </w:p>
    <w:p w:rsidR="00EF521F" w:rsidRDefault="00EF521F" w:rsidP="00EF521F">
      <w:pPr>
        <w:pStyle w:val="BodyTextIndent"/>
        <w:jc w:val="left"/>
        <w:rPr>
          <w:bCs/>
          <w:iCs/>
        </w:rPr>
      </w:pPr>
      <w:r>
        <w:rPr>
          <w:bCs/>
          <w:iCs/>
        </w:rPr>
        <w:t>Đọc kỹ đoạn văn sau và trả lời các câu hỏi bên dưới:</w:t>
      </w:r>
    </w:p>
    <w:p w:rsidR="001841C5" w:rsidRDefault="001841C5" w:rsidP="00EF521F">
      <w:pPr>
        <w:pStyle w:val="BodyTextIndent"/>
        <w:jc w:val="left"/>
        <w:rPr>
          <w:bCs/>
          <w:iCs/>
        </w:rPr>
      </w:pPr>
    </w:p>
    <w:p w:rsidR="0080395C" w:rsidRDefault="001841C5" w:rsidP="00EF521F">
      <w:pPr>
        <w:pStyle w:val="BodyTextIndent"/>
        <w:jc w:val="left"/>
        <w:rPr>
          <w:bCs/>
          <w:iCs/>
        </w:rPr>
      </w:pPr>
      <w:r>
        <w:rPr>
          <w:bCs/>
          <w:iCs/>
        </w:rPr>
        <w:t xml:space="preserve">“ </w:t>
      </w:r>
      <w:r w:rsidR="002275FF">
        <w:rPr>
          <w:bCs/>
          <w:iCs/>
        </w:rPr>
        <w:t xml:space="preserve">Tôi trố to đôi mắt ngạc nhiên, </w:t>
      </w:r>
      <w:r w:rsidR="0080395C">
        <w:rPr>
          <w:bCs/>
          <w:iCs/>
        </w:rPr>
        <w:t>hắn thì thầm:</w:t>
      </w:r>
    </w:p>
    <w:p w:rsidR="0080395C" w:rsidRDefault="00535F99" w:rsidP="00323EC8">
      <w:pPr>
        <w:pStyle w:val="BodyTextIndent"/>
        <w:ind w:left="855" w:firstLine="0"/>
        <w:jc w:val="left"/>
        <w:rPr>
          <w:bCs/>
          <w:iCs/>
        </w:rPr>
      </w:pPr>
      <w:r>
        <w:rPr>
          <w:bCs/>
          <w:iCs/>
        </w:rPr>
        <w:t>-</w:t>
      </w:r>
      <w:r w:rsidR="0080395C">
        <w:rPr>
          <w:bCs/>
          <w:iCs/>
        </w:rPr>
        <w:t>Lão bảo có con chó nhà nào cứ đến vườn nhà lão…</w:t>
      </w:r>
      <w:r w:rsidR="00A55DB0">
        <w:rPr>
          <w:bCs/>
          <w:iCs/>
        </w:rPr>
        <w:t xml:space="preserve">Lão định cho nó xơi </w:t>
      </w:r>
      <w:r w:rsidR="0080395C">
        <w:rPr>
          <w:bCs/>
          <w:iCs/>
        </w:rPr>
        <w:t>m</w:t>
      </w:r>
      <w:r w:rsidR="00A55DB0">
        <w:rPr>
          <w:bCs/>
          <w:iCs/>
        </w:rPr>
        <w:t>ột</w:t>
      </w:r>
      <w:r w:rsidR="00600470">
        <w:rPr>
          <w:bCs/>
          <w:iCs/>
        </w:rPr>
        <w:t xml:space="preserve"> </w:t>
      </w:r>
      <w:r w:rsidR="00323EC8">
        <w:rPr>
          <w:bCs/>
          <w:iCs/>
        </w:rPr>
        <w:t xml:space="preserve">bữa. Nếu </w:t>
      </w:r>
      <w:r w:rsidR="0080395C">
        <w:rPr>
          <w:bCs/>
          <w:iCs/>
        </w:rPr>
        <w:t>trúng, lão với tôi uống rượu</w:t>
      </w:r>
      <w:r w:rsidR="00A55DB0">
        <w:rPr>
          <w:bCs/>
          <w:iCs/>
        </w:rPr>
        <w:t>.</w:t>
      </w:r>
    </w:p>
    <w:p w:rsidR="001841C5" w:rsidRDefault="001841C5" w:rsidP="00EF521F">
      <w:pPr>
        <w:pStyle w:val="BodyTextIndent"/>
        <w:jc w:val="left"/>
        <w:rPr>
          <w:bCs/>
          <w:iCs/>
        </w:rPr>
      </w:pPr>
      <w:r>
        <w:rPr>
          <w:bCs/>
          <w:iCs/>
        </w:rPr>
        <w:t>Hỡi ơi lão Hạc</w:t>
      </w:r>
      <w:r w:rsidR="00E25ABE">
        <w:rPr>
          <w:bCs/>
          <w:iCs/>
        </w:rPr>
        <w:t xml:space="preserve"> </w:t>
      </w:r>
      <w:r>
        <w:rPr>
          <w:bCs/>
          <w:iCs/>
        </w:rPr>
        <w:t>! Thì ra đến lúc cùng lão cũng có thể làm liều như ai hết…Một người như thế ấy</w:t>
      </w:r>
      <w:r w:rsidR="00E25ABE">
        <w:rPr>
          <w:bCs/>
          <w:iCs/>
        </w:rPr>
        <w:t xml:space="preserve"> </w:t>
      </w:r>
      <w:r>
        <w:rPr>
          <w:bCs/>
          <w:iCs/>
        </w:rPr>
        <w:t>!...Một người đã khóc vì trót lừa một con chó</w:t>
      </w:r>
      <w:r w:rsidR="00E25ABE">
        <w:rPr>
          <w:bCs/>
          <w:iCs/>
        </w:rPr>
        <w:t xml:space="preserve"> </w:t>
      </w:r>
      <w:r>
        <w:rPr>
          <w:bCs/>
          <w:iCs/>
        </w:rPr>
        <w:t>!...Một người nhịn ăn để tiền lại làm ma, bởi không muốn liên lụy đến hàng xóm, láng giềng…Con người đáng kính ấy bây giờ cũng theo gót Binh Tư để có ăn ư</w:t>
      </w:r>
      <w:r w:rsidR="00E25ABE">
        <w:rPr>
          <w:bCs/>
          <w:iCs/>
        </w:rPr>
        <w:t xml:space="preserve"> </w:t>
      </w:r>
      <w:r>
        <w:rPr>
          <w:bCs/>
          <w:iCs/>
        </w:rPr>
        <w:t>? Cuộc đời cứ quả thật mỗi ngày một thêm đáng buồn…”</w:t>
      </w:r>
    </w:p>
    <w:p w:rsidR="001841C5" w:rsidRDefault="001841C5" w:rsidP="00EF521F">
      <w:pPr>
        <w:ind w:left="6240" w:firstLine="240"/>
        <w:jc w:val="both"/>
        <w:rPr>
          <w:i/>
          <w:iCs/>
        </w:rPr>
      </w:pPr>
    </w:p>
    <w:p w:rsidR="00EF521F" w:rsidRDefault="001841C5" w:rsidP="00EF521F">
      <w:pPr>
        <w:ind w:left="6240" w:firstLine="240"/>
        <w:jc w:val="both"/>
        <w:rPr>
          <w:i/>
          <w:iCs/>
        </w:rPr>
      </w:pPr>
      <w:r>
        <w:rPr>
          <w:i/>
          <w:iCs/>
        </w:rPr>
        <w:t xml:space="preserve"> </w:t>
      </w:r>
      <w:r w:rsidR="00607BC4">
        <w:rPr>
          <w:i/>
          <w:iCs/>
        </w:rPr>
        <w:t>(Trích Ngữ văn 8, tập I</w:t>
      </w:r>
      <w:r w:rsidR="00EF521F">
        <w:rPr>
          <w:i/>
          <w:iCs/>
        </w:rPr>
        <w:t>)</w:t>
      </w:r>
    </w:p>
    <w:p w:rsidR="00DF15DE" w:rsidRDefault="00DF15DE" w:rsidP="008E5926">
      <w:pPr>
        <w:pStyle w:val="BodyText"/>
      </w:pPr>
      <w:r>
        <w:t>Câu</w:t>
      </w:r>
      <w:r w:rsidR="008E5926" w:rsidRPr="008E5926">
        <w:t>1</w:t>
      </w:r>
      <w:r w:rsidRPr="008E5926">
        <w:t>(1 điểm)</w:t>
      </w:r>
    </w:p>
    <w:p w:rsidR="008E5926" w:rsidRDefault="008E5926" w:rsidP="008E5926">
      <w:pPr>
        <w:pStyle w:val="BodyText"/>
      </w:pPr>
      <w:r>
        <w:t xml:space="preserve"> </w:t>
      </w:r>
      <w:r w:rsidR="008F3F2F">
        <w:tab/>
      </w:r>
      <w:r w:rsidR="00EF521F" w:rsidRPr="008E5926">
        <w:t>Đoạn</w:t>
      </w:r>
      <w:r w:rsidR="00607BC4" w:rsidRPr="008E5926">
        <w:t xml:space="preserve"> văn trên trích từ văn bản nào</w:t>
      </w:r>
      <w:r w:rsidR="00E25ABE">
        <w:t xml:space="preserve"> </w:t>
      </w:r>
      <w:r w:rsidR="00607BC4" w:rsidRPr="008E5926">
        <w:t>? Tác giả của đoạn văn trên là ai ?</w:t>
      </w:r>
      <w:r w:rsidRPr="008E5926">
        <w:t xml:space="preserve"> </w:t>
      </w:r>
    </w:p>
    <w:p w:rsidR="00DF15DE" w:rsidRDefault="00DF15DE" w:rsidP="00DF15DE">
      <w:pPr>
        <w:pStyle w:val="BodyText"/>
      </w:pPr>
      <w:r>
        <w:t xml:space="preserve">Câu 2 </w:t>
      </w:r>
      <w:r w:rsidRPr="008E5926">
        <w:t>(1 điểm)</w:t>
      </w:r>
    </w:p>
    <w:p w:rsidR="008E5926" w:rsidRDefault="008E5926" w:rsidP="008F3F2F">
      <w:pPr>
        <w:pStyle w:val="BodyText"/>
        <w:ind w:firstLine="720"/>
      </w:pPr>
      <w:r>
        <w:t xml:space="preserve"> Đoạn văn kể theo ngôi thứ mấy</w:t>
      </w:r>
      <w:r w:rsidR="00E25ABE">
        <w:t xml:space="preserve"> </w:t>
      </w:r>
      <w:r>
        <w:t>? Phương thức biểu đạt chính của đoạn văn là gì</w:t>
      </w:r>
      <w:r w:rsidR="008F3F2F">
        <w:t>?</w:t>
      </w:r>
      <w:r w:rsidR="00E25ABE">
        <w:t xml:space="preserve"> </w:t>
      </w:r>
    </w:p>
    <w:p w:rsidR="00DF15DE" w:rsidRDefault="00DF15DE" w:rsidP="00DF15DE">
      <w:pPr>
        <w:pStyle w:val="BodyText"/>
      </w:pPr>
      <w:r>
        <w:t xml:space="preserve">Câu3 </w:t>
      </w:r>
      <w:r w:rsidRPr="008E5926">
        <w:t>(1 điểm)</w:t>
      </w:r>
    </w:p>
    <w:p w:rsidR="00DF15DE" w:rsidRDefault="00CE37FF" w:rsidP="008F3F2F">
      <w:pPr>
        <w:ind w:firstLine="720"/>
      </w:pPr>
      <w:r>
        <w:t>Tìm một thán từ và một tình thái từ có trong đoạn văn trên</w:t>
      </w:r>
      <w:r w:rsidR="00E25ABE">
        <w:t xml:space="preserve"> </w:t>
      </w:r>
      <w:r>
        <w:t>?</w:t>
      </w:r>
      <w:r w:rsidR="0001384A">
        <w:t xml:space="preserve"> </w:t>
      </w:r>
      <w:r w:rsidR="0001384A" w:rsidRPr="008E5926">
        <w:t>(1 điểm)</w:t>
      </w:r>
    </w:p>
    <w:p w:rsidR="00DF15DE" w:rsidRDefault="00DF15DE" w:rsidP="00DF15DE">
      <w:pPr>
        <w:pStyle w:val="BodyText"/>
      </w:pPr>
      <w:r>
        <w:t xml:space="preserve">Câu4 </w:t>
      </w:r>
      <w:r w:rsidRPr="008E5926">
        <w:t>(1 điểm)</w:t>
      </w:r>
    </w:p>
    <w:p w:rsidR="00DF15DE" w:rsidRDefault="00DF15DE" w:rsidP="008F3F2F">
      <w:pPr>
        <w:ind w:firstLine="720"/>
      </w:pPr>
      <w:r>
        <w:t xml:space="preserve">Nội dung chính của đoạn trích là gì? </w:t>
      </w:r>
    </w:p>
    <w:p w:rsidR="00DF15DE" w:rsidRDefault="00DF15DE" w:rsidP="00DF15DE">
      <w:pPr>
        <w:pStyle w:val="BodyText"/>
      </w:pPr>
      <w:r>
        <w:t xml:space="preserve">Câu5 </w:t>
      </w:r>
      <w:r w:rsidRPr="008E5926">
        <w:t>(1 điểm)</w:t>
      </w:r>
    </w:p>
    <w:p w:rsidR="008E5926" w:rsidRDefault="00DF15DE" w:rsidP="008F3F2F">
      <w:pPr>
        <w:ind w:firstLine="720"/>
      </w:pPr>
      <w:r>
        <w:t xml:space="preserve">Em có đồng tình với cách </w:t>
      </w:r>
      <w:r w:rsidR="008F3F2F">
        <w:t>chọn cái chết để giải quyết bế tắt trong cuộc</w:t>
      </w:r>
      <w:r w:rsidR="00600470">
        <w:t xml:space="preserve"> sống của lão Hạc không? Vì sao?</w:t>
      </w:r>
    </w:p>
    <w:p w:rsidR="005D389F" w:rsidRDefault="005D389F" w:rsidP="00600470">
      <w:pPr>
        <w:jc w:val="both"/>
      </w:pPr>
    </w:p>
    <w:p w:rsidR="00600470" w:rsidRDefault="005D389F" w:rsidP="00600470">
      <w:pPr>
        <w:jc w:val="both"/>
        <w:rPr>
          <w:b/>
          <w:bCs/>
          <w:iCs/>
        </w:rPr>
      </w:pPr>
      <w:r>
        <w:rPr>
          <w:b/>
          <w:bCs/>
          <w:iCs/>
        </w:rPr>
        <w:t>II/ Làm văn</w:t>
      </w:r>
      <w:r w:rsidR="00600470">
        <w:rPr>
          <w:b/>
          <w:bCs/>
          <w:iCs/>
        </w:rPr>
        <w:t>: (5 điểm)</w:t>
      </w:r>
    </w:p>
    <w:p w:rsidR="00600470" w:rsidRDefault="00600470" w:rsidP="008F3F2F">
      <w:pPr>
        <w:ind w:firstLine="720"/>
      </w:pPr>
    </w:p>
    <w:p w:rsidR="00600470" w:rsidRDefault="00CA70DE" w:rsidP="008F3F2F">
      <w:pPr>
        <w:ind w:firstLine="720"/>
      </w:pPr>
      <w:r>
        <w:t>Em hãy kể lại trận  bão lũ mà em chứng kiến trên quê hương mình thời gian qua.</w:t>
      </w:r>
    </w:p>
    <w:p w:rsidR="00600470" w:rsidRDefault="00600470" w:rsidP="008F3F2F">
      <w:pPr>
        <w:ind w:firstLine="720"/>
      </w:pPr>
    </w:p>
    <w:p w:rsidR="00600470" w:rsidRDefault="00600470" w:rsidP="008F3F2F">
      <w:pPr>
        <w:ind w:firstLine="720"/>
      </w:pPr>
    </w:p>
    <w:p w:rsidR="00600470" w:rsidRDefault="00600470" w:rsidP="008F3F2F">
      <w:pPr>
        <w:ind w:firstLine="720"/>
      </w:pPr>
    </w:p>
    <w:p w:rsidR="00600470" w:rsidRPr="00DF15DE" w:rsidRDefault="00600470" w:rsidP="00600470">
      <w:pPr>
        <w:sectPr w:rsidR="00600470" w:rsidRPr="00DF15DE" w:rsidSect="00B54447">
          <w:pgSz w:w="12240" w:h="15840"/>
          <w:pgMar w:top="567" w:right="567" w:bottom="567" w:left="1134" w:header="720" w:footer="720" w:gutter="0"/>
          <w:cols w:space="720"/>
        </w:sectPr>
      </w:pPr>
    </w:p>
    <w:p w:rsidR="006F505D" w:rsidRPr="001F34CE" w:rsidRDefault="006F505D" w:rsidP="006F505D">
      <w:pPr>
        <w:pStyle w:val="ListParagraph"/>
        <w:numPr>
          <w:ilvl w:val="0"/>
          <w:numId w:val="3"/>
        </w:numPr>
        <w:rPr>
          <w:b/>
        </w:rPr>
      </w:pPr>
      <w:r w:rsidRPr="001F34CE">
        <w:rPr>
          <w:b/>
        </w:rPr>
        <w:lastRenderedPageBreak/>
        <w:t>HƯỚNG DẪN CHẤM</w:t>
      </w:r>
    </w:p>
    <w:p w:rsidR="006F505D" w:rsidRDefault="006F505D" w:rsidP="006F505D">
      <w:pPr>
        <w:rPr>
          <w:b/>
        </w:rPr>
      </w:pPr>
      <w:r>
        <w:rPr>
          <w:b/>
        </w:rPr>
        <w:t>I/ Đọc – hiểu văn bản</w:t>
      </w:r>
    </w:p>
    <w:p w:rsidR="00DC1EA5" w:rsidRDefault="00DC1EA5" w:rsidP="00DC1EA5">
      <w:pPr>
        <w:pStyle w:val="BodyText"/>
      </w:pPr>
      <w:r>
        <w:t>Câu</w:t>
      </w:r>
      <w:r w:rsidRPr="008E5926">
        <w:t>1(1 điểm)</w:t>
      </w:r>
    </w:p>
    <w:p w:rsidR="00DC1EA5" w:rsidRDefault="00DC1EA5" w:rsidP="00DC1EA5">
      <w:pPr>
        <w:pStyle w:val="BodyText"/>
        <w:numPr>
          <w:ilvl w:val="0"/>
          <w:numId w:val="13"/>
        </w:numPr>
      </w:pPr>
      <w:r>
        <w:t>Đoạn văn trích từ văn bản</w:t>
      </w:r>
      <w:r w:rsidR="00672C42">
        <w:t>:</w:t>
      </w:r>
      <w:r>
        <w:t xml:space="preserve"> </w:t>
      </w:r>
      <w:r w:rsidR="00FF53A4">
        <w:t>“Lão Hạc” (0.5đ)</w:t>
      </w:r>
    </w:p>
    <w:p w:rsidR="00071869" w:rsidRDefault="00672C42" w:rsidP="00071869">
      <w:pPr>
        <w:pStyle w:val="BodyText"/>
        <w:numPr>
          <w:ilvl w:val="0"/>
          <w:numId w:val="13"/>
        </w:numPr>
      </w:pPr>
      <w:r>
        <w:t>Tác giả: nhà văn N</w:t>
      </w:r>
      <w:r w:rsidR="00FF53A4">
        <w:t>am Cao</w:t>
      </w:r>
      <w:r w:rsidR="00071869">
        <w:t xml:space="preserve"> </w:t>
      </w:r>
      <w:r w:rsidR="00FF53A4">
        <w:t>(0.5đ)</w:t>
      </w:r>
    </w:p>
    <w:p w:rsidR="00071869" w:rsidRDefault="00071869" w:rsidP="00071869">
      <w:pPr>
        <w:pStyle w:val="BodyText"/>
      </w:pPr>
      <w:r>
        <w:t xml:space="preserve">Câu 2 </w:t>
      </w:r>
      <w:r w:rsidRPr="008E5926">
        <w:t>(1 điểm)</w:t>
      </w:r>
    </w:p>
    <w:p w:rsidR="00071869" w:rsidRDefault="00071869" w:rsidP="00071869">
      <w:pPr>
        <w:pStyle w:val="BodyText"/>
        <w:numPr>
          <w:ilvl w:val="0"/>
          <w:numId w:val="13"/>
        </w:numPr>
      </w:pPr>
      <w:r>
        <w:t xml:space="preserve"> Đoạn văn kể theo ngôi: thứ nhất (0.5đ)</w:t>
      </w:r>
    </w:p>
    <w:p w:rsidR="00071869" w:rsidRDefault="00071869" w:rsidP="00071869">
      <w:pPr>
        <w:pStyle w:val="BodyText"/>
        <w:numPr>
          <w:ilvl w:val="0"/>
          <w:numId w:val="13"/>
        </w:numPr>
      </w:pPr>
      <w:r>
        <w:t xml:space="preserve"> Phương thức biểu đạt chính của đoạn văn là: biểu cảm (0.5đ)</w:t>
      </w:r>
    </w:p>
    <w:p w:rsidR="008437FC" w:rsidRDefault="008437FC" w:rsidP="008437FC">
      <w:pPr>
        <w:pStyle w:val="BodyText"/>
      </w:pPr>
      <w:r>
        <w:t xml:space="preserve">Câu3 </w:t>
      </w:r>
      <w:r w:rsidRPr="008E5926">
        <w:t>(1 điểm)</w:t>
      </w:r>
    </w:p>
    <w:p w:rsidR="008437FC" w:rsidRDefault="008437FC" w:rsidP="008437FC">
      <w:pPr>
        <w:pStyle w:val="ListParagraph"/>
        <w:numPr>
          <w:ilvl w:val="0"/>
          <w:numId w:val="13"/>
        </w:numPr>
      </w:pPr>
      <w:r>
        <w:t>Một thán từ: “</w:t>
      </w:r>
      <w:r w:rsidR="003011FC">
        <w:t xml:space="preserve"> Hỡi ơi </w:t>
      </w:r>
      <w:r>
        <w:t>” (0.5đ)</w:t>
      </w:r>
    </w:p>
    <w:p w:rsidR="001C0CA4" w:rsidRDefault="008437FC" w:rsidP="001C0CA4">
      <w:pPr>
        <w:pStyle w:val="ListParagraph"/>
        <w:numPr>
          <w:ilvl w:val="0"/>
          <w:numId w:val="13"/>
        </w:numPr>
      </w:pPr>
      <w:r>
        <w:t>Một tình thái từ: “</w:t>
      </w:r>
      <w:r w:rsidR="00EF1E3D">
        <w:t xml:space="preserve"> </w:t>
      </w:r>
      <w:r>
        <w:t>Ư</w:t>
      </w:r>
      <w:r w:rsidR="00EF1E3D">
        <w:t xml:space="preserve"> </w:t>
      </w:r>
      <w:r>
        <w:t>” (0.5 đ</w:t>
      </w:r>
      <w:r w:rsidRPr="008E5926">
        <w:t>)</w:t>
      </w:r>
    </w:p>
    <w:p w:rsidR="001C0CA4" w:rsidRDefault="001C0CA4" w:rsidP="001C0CA4">
      <w:r>
        <w:t xml:space="preserve">Câu4 </w:t>
      </w:r>
      <w:r w:rsidRPr="008E5926">
        <w:t>(1 điểm)</w:t>
      </w:r>
    </w:p>
    <w:p w:rsidR="001C0CA4" w:rsidRDefault="001C0CA4" w:rsidP="001C0CA4">
      <w:pPr>
        <w:pStyle w:val="ListParagraph"/>
        <w:ind w:left="1080"/>
      </w:pPr>
      <w:r>
        <w:t>*Nội dung chính của đoạn trích:</w:t>
      </w:r>
      <w:r w:rsidR="00BF214E">
        <w:t xml:space="preserve"> Tâm trạng ngạc nhiên, ngỡ ngàng , thất vọng và đau buồn</w:t>
      </w:r>
      <w:r w:rsidR="00AC7B31">
        <w:t xml:space="preserve"> của ông giáo</w:t>
      </w:r>
      <w:r w:rsidR="009A13D9">
        <w:t xml:space="preserve"> khi nghe Binh Tư kể chuyện l</w:t>
      </w:r>
      <w:r w:rsidR="00BF214E">
        <w:t>ão Hạc xin bã chó để bẫy chó ăn thịt.</w:t>
      </w:r>
    </w:p>
    <w:p w:rsidR="00BF214E" w:rsidRDefault="00BF214E" w:rsidP="001C0CA4">
      <w:pPr>
        <w:pStyle w:val="ListParagraph"/>
        <w:ind w:left="1080"/>
      </w:pPr>
      <w:r>
        <w:t>( Tùy theo cách diễn đạt, trình bày của học sinh mà giáo viên cho điểm cho phù hợp.)</w:t>
      </w:r>
    </w:p>
    <w:p w:rsidR="001C0CA4" w:rsidRDefault="001C0CA4" w:rsidP="00BF214E">
      <w:pPr>
        <w:pStyle w:val="ListParagraph"/>
        <w:ind w:left="1080"/>
      </w:pPr>
      <w:r>
        <w:t xml:space="preserve"> </w:t>
      </w:r>
    </w:p>
    <w:p w:rsidR="001C0CA4" w:rsidRDefault="001C0CA4" w:rsidP="001C0CA4">
      <w:pPr>
        <w:pStyle w:val="BodyText"/>
      </w:pPr>
      <w:r>
        <w:t xml:space="preserve">Câu5 </w:t>
      </w:r>
      <w:r w:rsidRPr="008E5926">
        <w:t>(1 điểm)</w:t>
      </w:r>
    </w:p>
    <w:p w:rsidR="00CB1ED5" w:rsidRDefault="00CB1ED5" w:rsidP="001C0CA4">
      <w:pPr>
        <w:pStyle w:val="ListParagraph"/>
        <w:numPr>
          <w:ilvl w:val="0"/>
          <w:numId w:val="13"/>
        </w:numPr>
      </w:pPr>
      <w:r>
        <w:t>Học sinh chọn “</w:t>
      </w:r>
      <w:r w:rsidR="001C0CA4">
        <w:t>có đồng tình</w:t>
      </w:r>
      <w:r>
        <w:t>” hoặc “không đồng tình”</w:t>
      </w:r>
      <w:r w:rsidR="001C0CA4">
        <w:t xml:space="preserve"> với cách chọn cái chết để giải quyết bế tắt trong cuộc</w:t>
      </w:r>
      <w:r>
        <w:t xml:space="preserve"> sống của lão Hạc đều cho 0.5 điểm</w:t>
      </w:r>
    </w:p>
    <w:p w:rsidR="001C0CA4" w:rsidRDefault="00CB1ED5" w:rsidP="001C0CA4">
      <w:pPr>
        <w:pStyle w:val="ListParagraph"/>
        <w:numPr>
          <w:ilvl w:val="0"/>
          <w:numId w:val="13"/>
        </w:numPr>
        <w:jc w:val="both"/>
      </w:pPr>
      <w:r>
        <w:t>Học sinh giải thích tùy theo mức độ hợp lý mà giáo viên cho điểm 0.25 hoặc 0.5</w:t>
      </w:r>
      <w:r w:rsidR="00145AFE">
        <w:t>:</w:t>
      </w:r>
    </w:p>
    <w:p w:rsidR="00145AFE" w:rsidRDefault="00145AFE" w:rsidP="00145AFE">
      <w:pPr>
        <w:pStyle w:val="ListParagraph"/>
        <w:ind w:left="1080"/>
        <w:jc w:val="both"/>
      </w:pPr>
      <w:r>
        <w:t xml:space="preserve">+ Đồng tình: - </w:t>
      </w:r>
      <w:r w:rsidR="000D159E">
        <w:t>Chết để thoát khỏi</w:t>
      </w:r>
      <w:r w:rsidR="00852536">
        <w:t xml:space="preserve"> cuộc sống tù túng, khổ cực</w:t>
      </w:r>
    </w:p>
    <w:p w:rsidR="00852536" w:rsidRDefault="00852536" w:rsidP="00145AFE">
      <w:pPr>
        <w:pStyle w:val="ListParagraph"/>
        <w:ind w:left="1080"/>
        <w:jc w:val="both"/>
      </w:pPr>
      <w:r>
        <w:t xml:space="preserve">                     - Chết để bảo toàn mảnh vườn để lại cho con.</w:t>
      </w:r>
    </w:p>
    <w:p w:rsidR="009E1EB6" w:rsidRDefault="00852536" w:rsidP="007B6D93">
      <w:pPr>
        <w:pStyle w:val="ListParagraph"/>
        <w:ind w:left="1080"/>
        <w:jc w:val="both"/>
      </w:pPr>
      <w:r>
        <w:t>+ Không đồng tình: - Vẫn còn tiền, vườn để tiếp tục sống</w:t>
      </w:r>
      <w:r w:rsidR="007B6D93">
        <w:t>.</w:t>
      </w:r>
    </w:p>
    <w:p w:rsidR="00852536" w:rsidRDefault="009E1EB6" w:rsidP="007B6D93">
      <w:pPr>
        <w:pStyle w:val="ListParagraph"/>
        <w:ind w:left="1080"/>
        <w:jc w:val="both"/>
      </w:pPr>
      <w:r>
        <w:t xml:space="preserve">                                  -</w:t>
      </w:r>
      <w:r w:rsidR="007B6D93">
        <w:t xml:space="preserve"> </w:t>
      </w:r>
      <w:r w:rsidR="00852536">
        <w:t>Sống để gặp lại co</w:t>
      </w:r>
      <w:r w:rsidR="007B6D93">
        <w:t xml:space="preserve">n vì con sẽ rất đau buồn khi lão Hạc </w:t>
      </w:r>
      <w:r w:rsidR="00852536">
        <w:t>chết</w:t>
      </w:r>
    </w:p>
    <w:p w:rsidR="00AF19C9" w:rsidRDefault="00AF19C9" w:rsidP="007B6D93">
      <w:pPr>
        <w:pStyle w:val="ListParagraph"/>
        <w:ind w:left="1080"/>
        <w:jc w:val="both"/>
      </w:pPr>
      <w:r>
        <w:t xml:space="preserve">                                - Mạng sống của con người là quí giá nhất. Không vì bất kì lí do gì mà từ bỏ.</w:t>
      </w:r>
    </w:p>
    <w:p w:rsidR="00434F59" w:rsidRDefault="00434F59" w:rsidP="006F505D">
      <w:pPr>
        <w:jc w:val="both"/>
        <w:rPr>
          <w:b/>
        </w:rPr>
      </w:pPr>
    </w:p>
    <w:p w:rsidR="00434F59" w:rsidRDefault="00434F59" w:rsidP="006F505D">
      <w:pPr>
        <w:jc w:val="both"/>
        <w:rPr>
          <w:b/>
        </w:rPr>
      </w:pPr>
    </w:p>
    <w:p w:rsidR="00434F59" w:rsidRDefault="00434F59" w:rsidP="006F505D">
      <w:pPr>
        <w:jc w:val="both"/>
        <w:rPr>
          <w:b/>
        </w:rPr>
      </w:pPr>
    </w:p>
    <w:p w:rsidR="00434F59" w:rsidRDefault="00434F59" w:rsidP="006F505D">
      <w:pPr>
        <w:jc w:val="both"/>
        <w:rPr>
          <w:b/>
        </w:rPr>
      </w:pPr>
    </w:p>
    <w:p w:rsidR="00434F59" w:rsidRDefault="00434F59" w:rsidP="006F505D">
      <w:pPr>
        <w:jc w:val="both"/>
        <w:rPr>
          <w:b/>
        </w:rPr>
      </w:pPr>
    </w:p>
    <w:p w:rsidR="003A520A" w:rsidRDefault="003A520A" w:rsidP="006F505D">
      <w:pPr>
        <w:jc w:val="both"/>
        <w:rPr>
          <w:b/>
        </w:rPr>
      </w:pPr>
    </w:p>
    <w:p w:rsidR="00A34ED0" w:rsidRDefault="00A34ED0" w:rsidP="006F505D">
      <w:pPr>
        <w:jc w:val="both"/>
        <w:rPr>
          <w:b/>
        </w:rPr>
      </w:pPr>
    </w:p>
    <w:p w:rsidR="006F505D" w:rsidRDefault="00C66B03" w:rsidP="006F505D">
      <w:pPr>
        <w:jc w:val="both"/>
        <w:rPr>
          <w:b/>
        </w:rPr>
      </w:pPr>
      <w:r>
        <w:rPr>
          <w:b/>
        </w:rPr>
        <w:lastRenderedPageBreak/>
        <w:t>II/ L</w:t>
      </w:r>
      <w:r w:rsidR="00B7537A">
        <w:rPr>
          <w:b/>
        </w:rPr>
        <w:t xml:space="preserve">àm văn </w:t>
      </w:r>
      <w:r w:rsidR="006F505D">
        <w:rPr>
          <w:b/>
        </w:rPr>
        <w:t>: ( 5 điểm)</w:t>
      </w:r>
    </w:p>
    <w:p w:rsidR="00434F59" w:rsidRPr="00434F59" w:rsidRDefault="00434F59" w:rsidP="00434F59">
      <w:pPr>
        <w:rPr>
          <w:b/>
          <w:szCs w:val="28"/>
        </w:rPr>
      </w:pPr>
      <w:r w:rsidRPr="00434F59">
        <w:rPr>
          <w:b/>
          <w:szCs w:val="28"/>
        </w:rPr>
        <w:t>A. Một số vấn đề cần lưu ý:</w:t>
      </w:r>
    </w:p>
    <w:p w:rsidR="00434F59" w:rsidRPr="00434F59" w:rsidRDefault="00434F59" w:rsidP="00434F59">
      <w:pPr>
        <w:ind w:firstLine="720"/>
        <w:jc w:val="both"/>
        <w:rPr>
          <w:b/>
          <w:szCs w:val="28"/>
        </w:rPr>
      </w:pPr>
      <w:r w:rsidRPr="00434F59">
        <w:rPr>
          <w:b/>
          <w:szCs w:val="28"/>
        </w:rPr>
        <w:t xml:space="preserve">1. Về nội dung bài làm:  </w:t>
      </w:r>
    </w:p>
    <w:p w:rsidR="00434F59" w:rsidRPr="00434F59" w:rsidRDefault="00434F59" w:rsidP="00434F59">
      <w:pPr>
        <w:ind w:firstLine="720"/>
        <w:jc w:val="both"/>
        <w:rPr>
          <w:szCs w:val="28"/>
        </w:rPr>
      </w:pPr>
      <w:r w:rsidRPr="00434F59">
        <w:rPr>
          <w:szCs w:val="28"/>
        </w:rPr>
        <w:t>- Học sinh viết thành một bà</w:t>
      </w:r>
      <w:r>
        <w:rPr>
          <w:szCs w:val="28"/>
        </w:rPr>
        <w:t xml:space="preserve">i văn tự sự </w:t>
      </w:r>
      <w:r w:rsidRPr="00434F59">
        <w:rPr>
          <w:szCs w:val="28"/>
        </w:rPr>
        <w:t>kết hợp với miêu tả và</w:t>
      </w:r>
      <w:r w:rsidR="00F80504">
        <w:rPr>
          <w:szCs w:val="28"/>
        </w:rPr>
        <w:t xml:space="preserve"> biểu cảm về trận bão lũ mà em đã chứng kiến</w:t>
      </w:r>
      <w:r w:rsidRPr="00434F59">
        <w:rPr>
          <w:szCs w:val="28"/>
        </w:rPr>
        <w:t xml:space="preserve">. </w:t>
      </w:r>
    </w:p>
    <w:p w:rsidR="00434F59" w:rsidRPr="00434F59" w:rsidRDefault="00434F59" w:rsidP="00434F59">
      <w:pPr>
        <w:rPr>
          <w:szCs w:val="28"/>
        </w:rPr>
      </w:pPr>
      <w:r w:rsidRPr="00434F59">
        <w:rPr>
          <w:szCs w:val="28"/>
        </w:rPr>
        <w:tab/>
        <w:t>- Các ý chính trong bài :</w:t>
      </w:r>
    </w:p>
    <w:p w:rsidR="00DA4A05" w:rsidRDefault="00434F59" w:rsidP="00434F59">
      <w:pPr>
        <w:rPr>
          <w:szCs w:val="28"/>
        </w:rPr>
      </w:pPr>
      <w:r w:rsidRPr="00434F59">
        <w:rPr>
          <w:szCs w:val="28"/>
        </w:rPr>
        <w:tab/>
        <w:t xml:space="preserve">I. </w:t>
      </w:r>
      <w:r w:rsidRPr="00434F59">
        <w:rPr>
          <w:szCs w:val="28"/>
          <w:u w:val="single"/>
        </w:rPr>
        <w:t>Mở bài</w:t>
      </w:r>
      <w:r w:rsidR="00DA4A05">
        <w:rPr>
          <w:szCs w:val="28"/>
        </w:rPr>
        <w:t xml:space="preserve"> : Thời gian, địa điểm e</w:t>
      </w:r>
      <w:r w:rsidRPr="00434F59">
        <w:rPr>
          <w:szCs w:val="28"/>
        </w:rPr>
        <w:t xml:space="preserve">m </w:t>
      </w:r>
      <w:r w:rsidR="00DA4A05">
        <w:rPr>
          <w:szCs w:val="28"/>
        </w:rPr>
        <w:t>chứng kiến trận bão lũ.</w:t>
      </w:r>
    </w:p>
    <w:p w:rsidR="00434F59" w:rsidRPr="00434F59" w:rsidRDefault="00434F59" w:rsidP="00434F59">
      <w:pPr>
        <w:rPr>
          <w:szCs w:val="28"/>
        </w:rPr>
      </w:pPr>
      <w:r w:rsidRPr="00434F59">
        <w:rPr>
          <w:szCs w:val="28"/>
        </w:rPr>
        <w:tab/>
      </w:r>
      <w:r w:rsidRPr="00434F59">
        <w:rPr>
          <w:szCs w:val="28"/>
        </w:rPr>
        <w:tab/>
        <w:t xml:space="preserve"> </w:t>
      </w:r>
      <w:r w:rsidR="00DA4A05">
        <w:rPr>
          <w:szCs w:val="28"/>
        </w:rPr>
        <w:t xml:space="preserve">     </w:t>
      </w:r>
      <w:r w:rsidR="00F76892">
        <w:rPr>
          <w:szCs w:val="28"/>
        </w:rPr>
        <w:t xml:space="preserve"> </w:t>
      </w:r>
      <w:r w:rsidR="00DA4A05">
        <w:rPr>
          <w:szCs w:val="28"/>
        </w:rPr>
        <w:t xml:space="preserve"> Điều đặc biệt ấn tượng khi chứng kiến.</w:t>
      </w:r>
    </w:p>
    <w:p w:rsidR="00434F59" w:rsidRPr="00434F59" w:rsidRDefault="00434F59" w:rsidP="00434F59">
      <w:pPr>
        <w:rPr>
          <w:szCs w:val="28"/>
        </w:rPr>
      </w:pPr>
      <w:r w:rsidRPr="00434F59">
        <w:rPr>
          <w:szCs w:val="28"/>
        </w:rPr>
        <w:tab/>
        <w:t xml:space="preserve">II. </w:t>
      </w:r>
      <w:r w:rsidRPr="00434F59">
        <w:rPr>
          <w:szCs w:val="28"/>
          <w:u w:val="single"/>
        </w:rPr>
        <w:t>Thân bài</w:t>
      </w:r>
      <w:r w:rsidRPr="00434F59">
        <w:rPr>
          <w:szCs w:val="28"/>
        </w:rPr>
        <w:t xml:space="preserve"> : Cần thể hiện các nội dung, yêu cầu sau:</w:t>
      </w:r>
    </w:p>
    <w:p w:rsidR="00434F59" w:rsidRPr="00434F59" w:rsidRDefault="00B65598" w:rsidP="00434F59">
      <w:pPr>
        <w:numPr>
          <w:ilvl w:val="0"/>
          <w:numId w:val="14"/>
        </w:numPr>
        <w:spacing w:after="200" w:line="276" w:lineRule="auto"/>
        <w:rPr>
          <w:szCs w:val="28"/>
        </w:rPr>
      </w:pPr>
      <w:r>
        <w:rPr>
          <w:szCs w:val="28"/>
        </w:rPr>
        <w:t>Chọn trình tự kể</w:t>
      </w:r>
      <w:r w:rsidR="00434F59" w:rsidRPr="00434F59">
        <w:rPr>
          <w:szCs w:val="28"/>
        </w:rPr>
        <w:t xml:space="preserve"> hợp lí.</w:t>
      </w:r>
    </w:p>
    <w:p w:rsidR="00434F59" w:rsidRPr="00434F59" w:rsidRDefault="00434F59" w:rsidP="00434F59">
      <w:pPr>
        <w:numPr>
          <w:ilvl w:val="0"/>
          <w:numId w:val="14"/>
        </w:numPr>
        <w:spacing w:after="200" w:line="276" w:lineRule="auto"/>
        <w:rPr>
          <w:szCs w:val="28"/>
        </w:rPr>
      </w:pPr>
      <w:r w:rsidRPr="00434F59">
        <w:rPr>
          <w:szCs w:val="28"/>
        </w:rPr>
        <w:t>Nội dung kể phải thể hiện được diễn biến sự việc chi tiết cụ thể.</w:t>
      </w:r>
    </w:p>
    <w:p w:rsidR="00434F59" w:rsidRPr="00434F59" w:rsidRDefault="00434F59" w:rsidP="00434F59">
      <w:pPr>
        <w:jc w:val="both"/>
        <w:rPr>
          <w:szCs w:val="28"/>
        </w:rPr>
      </w:pPr>
      <w:r w:rsidRPr="00434F59">
        <w:rPr>
          <w:szCs w:val="28"/>
        </w:rPr>
        <w:t xml:space="preserve">          c.  Nội dung miêu tả</w:t>
      </w:r>
      <w:r w:rsidR="007674C4">
        <w:rPr>
          <w:szCs w:val="28"/>
        </w:rPr>
        <w:t>, biểu cảm</w:t>
      </w:r>
      <w:r w:rsidRPr="00434F59">
        <w:rPr>
          <w:szCs w:val="28"/>
        </w:rPr>
        <w:t xml:space="preserve"> phải tái hiện được những </w:t>
      </w:r>
      <w:r w:rsidR="007674C4">
        <w:rPr>
          <w:szCs w:val="28"/>
        </w:rPr>
        <w:t>thiệt hại khủng khiếp</w:t>
      </w:r>
      <w:r w:rsidRPr="00434F59">
        <w:rPr>
          <w:szCs w:val="28"/>
        </w:rPr>
        <w:t xml:space="preserve"> </w:t>
      </w:r>
      <w:r w:rsidR="007674C4">
        <w:rPr>
          <w:szCs w:val="28"/>
        </w:rPr>
        <w:t xml:space="preserve">do </w:t>
      </w:r>
      <w:r w:rsidRPr="00434F59">
        <w:rPr>
          <w:szCs w:val="28"/>
        </w:rPr>
        <w:t xml:space="preserve">thiên nhiên </w:t>
      </w:r>
      <w:r w:rsidR="007674C4">
        <w:rPr>
          <w:szCs w:val="28"/>
        </w:rPr>
        <w:t>gây ra</w:t>
      </w:r>
      <w:r w:rsidR="00DC3B2F">
        <w:rPr>
          <w:szCs w:val="28"/>
        </w:rPr>
        <w:t>, thể hiện được những khó khăn vất vả của người dân</w:t>
      </w:r>
      <w:r w:rsidRPr="00434F59">
        <w:rPr>
          <w:szCs w:val="28"/>
        </w:rPr>
        <w:t xml:space="preserve"> qua các chi tiết cụ thể trong thời gian, không gian, hình ảnh, màu sắc, âm thanh của sự vật.</w:t>
      </w:r>
      <w:r w:rsidR="002A5855">
        <w:rPr>
          <w:szCs w:val="28"/>
        </w:rPr>
        <w:t xml:space="preserve"> Và đặc biệt kể về những nghĩa cử cao đẹp thể hiện tình người, tinh thần đoàn kết, tương thân tương ái của dân tộc Việt Nam</w:t>
      </w:r>
    </w:p>
    <w:p w:rsidR="00434F59" w:rsidRPr="00434F59" w:rsidRDefault="00745C7F" w:rsidP="00434F59">
      <w:pPr>
        <w:jc w:val="both"/>
        <w:rPr>
          <w:szCs w:val="28"/>
        </w:rPr>
      </w:pPr>
      <w:r>
        <w:rPr>
          <w:szCs w:val="28"/>
        </w:rPr>
        <w:t xml:space="preserve">          d. Những việc</w:t>
      </w:r>
      <w:r w:rsidR="00313104">
        <w:rPr>
          <w:szCs w:val="28"/>
        </w:rPr>
        <w:t>, cảnh vật</w:t>
      </w:r>
      <w:r w:rsidR="00434F59" w:rsidRPr="00434F59">
        <w:rPr>
          <w:szCs w:val="28"/>
        </w:rPr>
        <w:t xml:space="preserve"> ấy được miêu tả qua những quan sát, cảm nhận bằng các giác quan thể hiện bằn</w:t>
      </w:r>
      <w:r w:rsidR="00314DFA">
        <w:rPr>
          <w:szCs w:val="28"/>
        </w:rPr>
        <w:t>g những từ ngữ gợi hình gợi cảm.</w:t>
      </w:r>
    </w:p>
    <w:p w:rsidR="00434F59" w:rsidRPr="00434F59" w:rsidRDefault="00434F59" w:rsidP="00434F59">
      <w:pPr>
        <w:jc w:val="both"/>
        <w:rPr>
          <w:szCs w:val="28"/>
        </w:rPr>
      </w:pPr>
      <w:r w:rsidRPr="00434F59">
        <w:rPr>
          <w:szCs w:val="28"/>
        </w:rPr>
        <w:tab/>
        <w:t xml:space="preserve">III. </w:t>
      </w:r>
      <w:r w:rsidRPr="00434F59">
        <w:rPr>
          <w:szCs w:val="28"/>
          <w:u w:val="single"/>
        </w:rPr>
        <w:t>Kết bài</w:t>
      </w:r>
      <w:r w:rsidRPr="00434F59">
        <w:rPr>
          <w:szCs w:val="28"/>
        </w:rPr>
        <w:t xml:space="preserve"> :</w:t>
      </w:r>
    </w:p>
    <w:p w:rsidR="00434F59" w:rsidRPr="00434F59" w:rsidRDefault="00434F59" w:rsidP="00434F59">
      <w:pPr>
        <w:jc w:val="both"/>
        <w:rPr>
          <w:szCs w:val="28"/>
        </w:rPr>
      </w:pPr>
      <w:r w:rsidRPr="00434F59">
        <w:rPr>
          <w:szCs w:val="28"/>
        </w:rPr>
        <w:tab/>
        <w:t>Nêu suy nghĩ, ấn tượng của em về chuyến đi và cảnh đẹp thiên nhiên ấy.</w:t>
      </w:r>
    </w:p>
    <w:p w:rsidR="00434F59" w:rsidRPr="00434F59" w:rsidRDefault="00434F59" w:rsidP="00434F59">
      <w:pPr>
        <w:jc w:val="both"/>
        <w:rPr>
          <w:szCs w:val="28"/>
        </w:rPr>
      </w:pPr>
      <w:r w:rsidRPr="00434F59">
        <w:rPr>
          <w:szCs w:val="28"/>
        </w:rPr>
        <w:tab/>
        <w:t>Tình cảm của em đối với thiên nhiên, vẻ đẹp quê hương.</w:t>
      </w:r>
    </w:p>
    <w:p w:rsidR="00434F59" w:rsidRPr="00434F59" w:rsidRDefault="00434F59" w:rsidP="00434F59">
      <w:pPr>
        <w:jc w:val="both"/>
        <w:rPr>
          <w:szCs w:val="28"/>
        </w:rPr>
      </w:pPr>
      <w:r w:rsidRPr="00434F59">
        <w:rPr>
          <w:szCs w:val="28"/>
        </w:rPr>
        <w:tab/>
        <w:t>Những nhận thức của bản thân về bảo vệ môi trường, cảnh quan tự nhiên…</w:t>
      </w:r>
    </w:p>
    <w:p w:rsidR="00434F59" w:rsidRPr="00434F59" w:rsidRDefault="00434F59" w:rsidP="00434F59">
      <w:pPr>
        <w:jc w:val="both"/>
        <w:rPr>
          <w:szCs w:val="28"/>
        </w:rPr>
      </w:pPr>
    </w:p>
    <w:p w:rsidR="00434F59" w:rsidRPr="00434F59" w:rsidRDefault="00434F59" w:rsidP="00434F59">
      <w:pPr>
        <w:ind w:firstLine="720"/>
        <w:jc w:val="both"/>
        <w:rPr>
          <w:b/>
          <w:szCs w:val="28"/>
        </w:rPr>
      </w:pPr>
      <w:r w:rsidRPr="00434F59">
        <w:rPr>
          <w:b/>
          <w:szCs w:val="28"/>
        </w:rPr>
        <w:t>2. Về hình thức bài làm :</w:t>
      </w:r>
    </w:p>
    <w:p w:rsidR="00434F59" w:rsidRPr="00434F59" w:rsidRDefault="00434F59" w:rsidP="00434F59">
      <w:pPr>
        <w:ind w:left="720"/>
        <w:jc w:val="both"/>
        <w:rPr>
          <w:szCs w:val="28"/>
        </w:rPr>
      </w:pPr>
      <w:r w:rsidRPr="00434F59">
        <w:rPr>
          <w:szCs w:val="28"/>
        </w:rPr>
        <w:t>a. Bố cục bài làm hoàn chỉnh, tách đoạn văn hợp lí, trình bày sạch, chữ viết rõ.</w:t>
      </w:r>
    </w:p>
    <w:p w:rsidR="00434F59" w:rsidRPr="00434F59" w:rsidRDefault="001122FC" w:rsidP="00434F59">
      <w:pPr>
        <w:ind w:firstLine="720"/>
        <w:jc w:val="both"/>
        <w:rPr>
          <w:b/>
          <w:szCs w:val="28"/>
        </w:rPr>
      </w:pPr>
      <w:r>
        <w:rPr>
          <w:szCs w:val="28"/>
        </w:rPr>
        <w:t>b. Ít</w:t>
      </w:r>
      <w:r w:rsidR="00434F59" w:rsidRPr="00434F59">
        <w:rPr>
          <w:szCs w:val="28"/>
        </w:rPr>
        <w:t xml:space="preserve"> sai</w:t>
      </w:r>
      <w:r w:rsidR="00094D31">
        <w:rPr>
          <w:szCs w:val="28"/>
        </w:rPr>
        <w:t xml:space="preserve"> sót về dùng từ, lỗi chính tả …</w:t>
      </w:r>
      <w:r w:rsidR="00434F59" w:rsidRPr="00434F59">
        <w:rPr>
          <w:szCs w:val="28"/>
        </w:rPr>
        <w:t xml:space="preserve"> </w:t>
      </w:r>
    </w:p>
    <w:p w:rsidR="00434F59" w:rsidRPr="00434F59" w:rsidRDefault="00434F59" w:rsidP="00434F59">
      <w:pPr>
        <w:ind w:firstLine="360"/>
        <w:rPr>
          <w:b/>
          <w:szCs w:val="28"/>
        </w:rPr>
      </w:pPr>
    </w:p>
    <w:p w:rsidR="00434F59" w:rsidRPr="00434F59" w:rsidRDefault="00434F59" w:rsidP="00CB442C">
      <w:pPr>
        <w:rPr>
          <w:b/>
          <w:szCs w:val="28"/>
        </w:rPr>
      </w:pPr>
      <w:r w:rsidRPr="00434F59">
        <w:rPr>
          <w:b/>
          <w:szCs w:val="28"/>
        </w:rPr>
        <w:t>B. Thang điểm chung:</w:t>
      </w:r>
    </w:p>
    <w:p w:rsidR="00434F59" w:rsidRPr="00434F59" w:rsidRDefault="00434F59" w:rsidP="00434F59">
      <w:pPr>
        <w:ind w:left="720"/>
        <w:rPr>
          <w:szCs w:val="28"/>
        </w:rPr>
      </w:pPr>
      <w:r w:rsidRPr="00434F59">
        <w:rPr>
          <w:szCs w:val="28"/>
        </w:rPr>
        <w:t xml:space="preserve">- </w:t>
      </w:r>
      <w:r w:rsidRPr="00434F59">
        <w:rPr>
          <w:b/>
          <w:szCs w:val="28"/>
        </w:rPr>
        <w:t>Điểm  4,5-5</w:t>
      </w:r>
      <w:r w:rsidRPr="00434F59">
        <w:rPr>
          <w:szCs w:val="28"/>
        </w:rPr>
        <w:t xml:space="preserve"> : Bài làm thuộc loại xuất sắc. Chuyện kể hấp dẫn, miêu tả, biểu cảm hợp lý. Đảm bảo rất tốt các yêu cầu nêu trên; viết văn hay, giàu cảm xúc.</w:t>
      </w:r>
    </w:p>
    <w:p w:rsidR="00434F59" w:rsidRPr="00434F59" w:rsidRDefault="00434F59" w:rsidP="00434F59">
      <w:pPr>
        <w:ind w:left="360"/>
        <w:rPr>
          <w:szCs w:val="28"/>
        </w:rPr>
      </w:pPr>
      <w:r w:rsidRPr="00434F59">
        <w:rPr>
          <w:szCs w:val="28"/>
        </w:rPr>
        <w:t xml:space="preserve">          Có thể có hạn chế nhưng không nhiều ở yêu cầu </w:t>
      </w:r>
      <w:r w:rsidR="001122FC">
        <w:rPr>
          <w:b/>
          <w:szCs w:val="28"/>
        </w:rPr>
        <w:t>b</w:t>
      </w:r>
      <w:r w:rsidRPr="00434F59">
        <w:rPr>
          <w:szCs w:val="28"/>
        </w:rPr>
        <w:t>.</w:t>
      </w:r>
    </w:p>
    <w:p w:rsidR="00434F59" w:rsidRPr="00434F59" w:rsidRDefault="00434F59" w:rsidP="00434F59">
      <w:pPr>
        <w:ind w:left="720"/>
        <w:rPr>
          <w:szCs w:val="28"/>
        </w:rPr>
      </w:pPr>
      <w:r w:rsidRPr="00434F59">
        <w:rPr>
          <w:szCs w:val="28"/>
        </w:rPr>
        <w:t xml:space="preserve">- </w:t>
      </w:r>
      <w:r w:rsidRPr="00434F59">
        <w:rPr>
          <w:b/>
          <w:szCs w:val="28"/>
        </w:rPr>
        <w:t>Điểm 3,5-4</w:t>
      </w:r>
      <w:r w:rsidRPr="00434F59">
        <w:rPr>
          <w:szCs w:val="28"/>
        </w:rPr>
        <w:t xml:space="preserve">  : Bài làm thuộc loại khá. </w:t>
      </w:r>
    </w:p>
    <w:p w:rsidR="00434F59" w:rsidRPr="00434F59" w:rsidRDefault="00434F59" w:rsidP="00434F59">
      <w:pPr>
        <w:ind w:left="720" w:firstLine="360"/>
        <w:rPr>
          <w:szCs w:val="28"/>
        </w:rPr>
      </w:pPr>
      <w:r w:rsidRPr="00434F59">
        <w:rPr>
          <w:szCs w:val="28"/>
        </w:rPr>
        <w:t xml:space="preserve">Biết cách kể chuyện kết hợp với miêu tả, biểu cảm . </w:t>
      </w:r>
    </w:p>
    <w:p w:rsidR="00434F59" w:rsidRPr="00434F59" w:rsidRDefault="00434F59" w:rsidP="00434F59">
      <w:pPr>
        <w:ind w:left="720" w:firstLine="360"/>
        <w:rPr>
          <w:szCs w:val="28"/>
        </w:rPr>
      </w:pPr>
      <w:r w:rsidRPr="00434F59">
        <w:rPr>
          <w:szCs w:val="28"/>
        </w:rPr>
        <w:t>Thực hiện tốt các yêu cầu nêu trên .</w:t>
      </w:r>
    </w:p>
    <w:p w:rsidR="00434F59" w:rsidRPr="00434F59" w:rsidRDefault="00434F59" w:rsidP="00434F59">
      <w:pPr>
        <w:ind w:left="360"/>
        <w:rPr>
          <w:szCs w:val="28"/>
        </w:rPr>
      </w:pPr>
      <w:r w:rsidRPr="00434F59">
        <w:rPr>
          <w:szCs w:val="28"/>
        </w:rPr>
        <w:t xml:space="preserve">          Có thể có hạn chế ở yêu cầu </w:t>
      </w:r>
      <w:r w:rsidRPr="00434F59">
        <w:rPr>
          <w:b/>
          <w:szCs w:val="28"/>
        </w:rPr>
        <w:t>1. b, c</w:t>
      </w:r>
      <w:r w:rsidRPr="00434F59">
        <w:rPr>
          <w:szCs w:val="28"/>
        </w:rPr>
        <w:t xml:space="preserve"> và </w:t>
      </w:r>
      <w:r w:rsidRPr="00434F59">
        <w:rPr>
          <w:b/>
          <w:szCs w:val="28"/>
        </w:rPr>
        <w:t>2. b</w:t>
      </w:r>
      <w:r w:rsidRPr="00434F59">
        <w:rPr>
          <w:szCs w:val="28"/>
        </w:rPr>
        <w:t>.</w:t>
      </w:r>
    </w:p>
    <w:p w:rsidR="00434F59" w:rsidRPr="00434F59" w:rsidRDefault="00434F59" w:rsidP="00434F59">
      <w:pPr>
        <w:ind w:left="720"/>
        <w:rPr>
          <w:szCs w:val="28"/>
        </w:rPr>
      </w:pPr>
      <w:r w:rsidRPr="00434F59">
        <w:rPr>
          <w:szCs w:val="28"/>
        </w:rPr>
        <w:t xml:space="preserve">- </w:t>
      </w:r>
      <w:r w:rsidRPr="00434F59">
        <w:rPr>
          <w:b/>
          <w:szCs w:val="28"/>
        </w:rPr>
        <w:t>Điểm 2,5-3</w:t>
      </w:r>
      <w:r w:rsidRPr="00434F59">
        <w:rPr>
          <w:szCs w:val="28"/>
        </w:rPr>
        <w:t xml:space="preserve">: Bài làm thuộc loại trung bình. </w:t>
      </w:r>
    </w:p>
    <w:p w:rsidR="00434F59" w:rsidRPr="00434F59" w:rsidRDefault="00434F59" w:rsidP="00434F59">
      <w:pPr>
        <w:ind w:left="360"/>
        <w:rPr>
          <w:szCs w:val="28"/>
        </w:rPr>
      </w:pPr>
      <w:r w:rsidRPr="00434F59">
        <w:rPr>
          <w:szCs w:val="28"/>
        </w:rPr>
        <w:lastRenderedPageBreak/>
        <w:t xml:space="preserve">                             Chưa thực hiện được nhiều yêu cầu </w:t>
      </w:r>
      <w:r w:rsidRPr="00434F59">
        <w:rPr>
          <w:b/>
          <w:szCs w:val="28"/>
        </w:rPr>
        <w:t>1</w:t>
      </w:r>
      <w:r w:rsidRPr="00434F59">
        <w:rPr>
          <w:szCs w:val="28"/>
        </w:rPr>
        <w:t xml:space="preserve"> và </w:t>
      </w:r>
      <w:r w:rsidRPr="00434F59">
        <w:rPr>
          <w:b/>
          <w:szCs w:val="28"/>
        </w:rPr>
        <w:t>2. b</w:t>
      </w:r>
      <w:r w:rsidRPr="00434F59">
        <w:rPr>
          <w:szCs w:val="28"/>
        </w:rPr>
        <w:t>.</w:t>
      </w:r>
    </w:p>
    <w:p w:rsidR="00434F59" w:rsidRPr="00434F59" w:rsidRDefault="00434F59" w:rsidP="00434F59">
      <w:pPr>
        <w:ind w:left="720"/>
        <w:rPr>
          <w:szCs w:val="28"/>
        </w:rPr>
      </w:pPr>
      <w:r w:rsidRPr="00434F59">
        <w:rPr>
          <w:szCs w:val="28"/>
        </w:rPr>
        <w:t xml:space="preserve">- </w:t>
      </w:r>
      <w:r w:rsidRPr="00434F59">
        <w:rPr>
          <w:b/>
          <w:szCs w:val="28"/>
        </w:rPr>
        <w:t>Điểm 1,5-2</w:t>
      </w:r>
      <w:r w:rsidRPr="00434F59">
        <w:rPr>
          <w:szCs w:val="28"/>
        </w:rPr>
        <w:t xml:space="preserve">: Bài làm thuộc loại yếu, chuyện kể còn lộn xộn, ít miêu tả, biểu cảm. </w:t>
      </w:r>
    </w:p>
    <w:p w:rsidR="00434F59" w:rsidRPr="00434F59" w:rsidRDefault="00434F59" w:rsidP="00434F59">
      <w:pPr>
        <w:ind w:left="360"/>
        <w:rPr>
          <w:szCs w:val="28"/>
        </w:rPr>
      </w:pPr>
      <w:r w:rsidRPr="00434F59">
        <w:rPr>
          <w:szCs w:val="28"/>
        </w:rPr>
        <w:t xml:space="preserve">                               Còn nhiều hạn chế khi thực hiện các yêu cầu nêu trên. </w:t>
      </w:r>
    </w:p>
    <w:p w:rsidR="00434F59" w:rsidRPr="00434F59" w:rsidRDefault="00434F59" w:rsidP="00434F59">
      <w:pPr>
        <w:ind w:left="360" w:firstLine="360"/>
        <w:rPr>
          <w:szCs w:val="28"/>
        </w:rPr>
      </w:pPr>
      <w:r w:rsidRPr="00434F59">
        <w:rPr>
          <w:szCs w:val="28"/>
        </w:rPr>
        <w:t xml:space="preserve">- </w:t>
      </w:r>
      <w:r w:rsidRPr="00434F59">
        <w:rPr>
          <w:b/>
          <w:szCs w:val="28"/>
        </w:rPr>
        <w:t>Điểm 0,5-1</w:t>
      </w:r>
      <w:r w:rsidRPr="00434F59">
        <w:rPr>
          <w:szCs w:val="28"/>
        </w:rPr>
        <w:t xml:space="preserve">: Bài làm thuộc loại kém. Chỉ viết được một đoạn ngắn hoặc bài làm quá sơ sài. </w:t>
      </w:r>
    </w:p>
    <w:p w:rsidR="00434F59" w:rsidRPr="00434F59" w:rsidRDefault="00434F59" w:rsidP="00434F59">
      <w:pPr>
        <w:ind w:left="360" w:firstLine="360"/>
        <w:rPr>
          <w:szCs w:val="28"/>
        </w:rPr>
      </w:pPr>
      <w:r w:rsidRPr="00434F59">
        <w:rPr>
          <w:szCs w:val="28"/>
        </w:rPr>
        <w:t xml:space="preserve">- </w:t>
      </w:r>
      <w:r w:rsidRPr="00434F59">
        <w:rPr>
          <w:b/>
          <w:szCs w:val="28"/>
        </w:rPr>
        <w:t>Điểm 0</w:t>
      </w:r>
      <w:r w:rsidRPr="00434F59">
        <w:rPr>
          <w:szCs w:val="28"/>
        </w:rPr>
        <w:t>: Viết lạc đề hoặc bỏ giấy trắng.</w:t>
      </w:r>
    </w:p>
    <w:p w:rsidR="00434F59" w:rsidRPr="00434F59" w:rsidRDefault="00434F59" w:rsidP="00434F59">
      <w:pPr>
        <w:ind w:left="360"/>
        <w:rPr>
          <w:b/>
          <w:szCs w:val="28"/>
        </w:rPr>
      </w:pPr>
    </w:p>
    <w:p w:rsidR="00434F59" w:rsidRPr="00434F59" w:rsidRDefault="00434F59" w:rsidP="00434F59">
      <w:pPr>
        <w:spacing w:after="200" w:line="276" w:lineRule="auto"/>
        <w:rPr>
          <w:rFonts w:asciiTheme="minorHAnsi" w:eastAsiaTheme="minorHAnsi" w:hAnsiTheme="minorHAnsi" w:cstheme="minorBidi"/>
          <w:sz w:val="22"/>
          <w:szCs w:val="22"/>
        </w:rPr>
      </w:pPr>
    </w:p>
    <w:p w:rsidR="00434F59" w:rsidRDefault="00434F59" w:rsidP="006F505D">
      <w:pPr>
        <w:jc w:val="both"/>
        <w:rPr>
          <w:b/>
        </w:rPr>
      </w:pPr>
    </w:p>
    <w:p w:rsidR="00434F59" w:rsidRDefault="00434F59" w:rsidP="006F505D">
      <w:pPr>
        <w:jc w:val="both"/>
        <w:rPr>
          <w:b/>
        </w:rPr>
      </w:pPr>
    </w:p>
    <w:sectPr w:rsidR="00434F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69B" w:rsidRDefault="0020469B" w:rsidP="00BB6369">
      <w:r>
        <w:separator/>
      </w:r>
    </w:p>
  </w:endnote>
  <w:endnote w:type="continuationSeparator" w:id="0">
    <w:p w:rsidR="0020469B" w:rsidRDefault="0020469B" w:rsidP="00BB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69B" w:rsidRDefault="0020469B" w:rsidP="00BB6369">
      <w:r>
        <w:separator/>
      </w:r>
    </w:p>
  </w:footnote>
  <w:footnote w:type="continuationSeparator" w:id="0">
    <w:p w:rsidR="0020469B" w:rsidRDefault="0020469B" w:rsidP="00BB63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2E83"/>
    <w:multiLevelType w:val="hybridMultilevel"/>
    <w:tmpl w:val="97726A26"/>
    <w:lvl w:ilvl="0" w:tplc="A7F883E0">
      <w:start w:val="4"/>
      <w:numFmt w:val="bullet"/>
      <w:lvlText w:val="-"/>
      <w:lvlJc w:val="left"/>
      <w:pPr>
        <w:ind w:left="840" w:hanging="360"/>
      </w:pPr>
      <w:rPr>
        <w:rFonts w:ascii="Times New Roman" w:eastAsia="Times New Roma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nsid w:val="0AD41F0E"/>
    <w:multiLevelType w:val="hybridMultilevel"/>
    <w:tmpl w:val="44422B76"/>
    <w:lvl w:ilvl="0" w:tplc="3716C6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410281"/>
    <w:multiLevelType w:val="hybridMultilevel"/>
    <w:tmpl w:val="DE448560"/>
    <w:lvl w:ilvl="0" w:tplc="9AEA8684">
      <w:numFmt w:val="bullet"/>
      <w:lvlText w:val="-"/>
      <w:lvlJc w:val="left"/>
      <w:pPr>
        <w:ind w:left="855" w:hanging="360"/>
      </w:pPr>
      <w:rPr>
        <w:rFonts w:ascii="Times New Roman" w:eastAsia="Times New Roman" w:hAnsi="Times New Roman" w:cs="Times New Roman"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3">
    <w:nsid w:val="19784939"/>
    <w:multiLevelType w:val="hybridMultilevel"/>
    <w:tmpl w:val="9C1454B6"/>
    <w:lvl w:ilvl="0" w:tplc="27B82D5C">
      <w:start w:val="4"/>
      <w:numFmt w:val="bullet"/>
      <w:lvlText w:val="-"/>
      <w:lvlJc w:val="left"/>
      <w:pPr>
        <w:ind w:left="840" w:hanging="360"/>
      </w:pPr>
      <w:rPr>
        <w:rFonts w:ascii="Times New Roman" w:eastAsia="Times New Roma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nsid w:val="1C966B64"/>
    <w:multiLevelType w:val="hybridMultilevel"/>
    <w:tmpl w:val="4754CE34"/>
    <w:lvl w:ilvl="0" w:tplc="EC2E3B46">
      <w:start w:val="2"/>
      <w:numFmt w:val="bullet"/>
      <w:lvlText w:val="-"/>
      <w:lvlJc w:val="left"/>
      <w:pPr>
        <w:ind w:left="840" w:hanging="360"/>
      </w:pPr>
      <w:rPr>
        <w:rFonts w:ascii="Times New Roman" w:eastAsia="Times New Roma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nsid w:val="31955CD3"/>
    <w:multiLevelType w:val="hybridMultilevel"/>
    <w:tmpl w:val="551EDCEE"/>
    <w:lvl w:ilvl="0" w:tplc="AAFAD5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3D7E52"/>
    <w:multiLevelType w:val="hybridMultilevel"/>
    <w:tmpl w:val="D6CA9AE4"/>
    <w:lvl w:ilvl="0" w:tplc="C0E22DF0">
      <w:start w:val="2"/>
      <w:numFmt w:val="bullet"/>
      <w:lvlText w:val="-"/>
      <w:lvlJc w:val="left"/>
      <w:pPr>
        <w:ind w:left="840" w:hanging="360"/>
      </w:pPr>
      <w:rPr>
        <w:rFonts w:ascii="Times New Roman" w:eastAsia="Times New Roma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nsid w:val="3A910A7D"/>
    <w:multiLevelType w:val="hybridMultilevel"/>
    <w:tmpl w:val="0900B17A"/>
    <w:lvl w:ilvl="0" w:tplc="A078B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EA198D"/>
    <w:multiLevelType w:val="hybridMultilevel"/>
    <w:tmpl w:val="2B6896E6"/>
    <w:lvl w:ilvl="0" w:tplc="F31AF756">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3FAE4807"/>
    <w:multiLevelType w:val="hybridMultilevel"/>
    <w:tmpl w:val="039CDF98"/>
    <w:lvl w:ilvl="0" w:tplc="984AB4E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3392EE6"/>
    <w:multiLevelType w:val="hybridMultilevel"/>
    <w:tmpl w:val="0912439E"/>
    <w:lvl w:ilvl="0" w:tplc="2B386624">
      <w:start w:val="2"/>
      <w:numFmt w:val="bullet"/>
      <w:lvlText w:val="-"/>
      <w:lvlJc w:val="left"/>
      <w:pPr>
        <w:ind w:left="840" w:hanging="360"/>
      </w:pPr>
      <w:rPr>
        <w:rFonts w:ascii="Times New Roman" w:eastAsia="Times New Roma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nsid w:val="586E3649"/>
    <w:multiLevelType w:val="hybridMultilevel"/>
    <w:tmpl w:val="F872BF22"/>
    <w:lvl w:ilvl="0" w:tplc="766807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5676E9"/>
    <w:multiLevelType w:val="hybridMultilevel"/>
    <w:tmpl w:val="A85C6432"/>
    <w:lvl w:ilvl="0" w:tplc="0480E166">
      <w:start w:val="1"/>
      <w:numFmt w:val="upp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nsid w:val="73CF1FBE"/>
    <w:multiLevelType w:val="hybridMultilevel"/>
    <w:tmpl w:val="1194D2DC"/>
    <w:lvl w:ilvl="0" w:tplc="20FCE82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DDB15FD"/>
    <w:multiLevelType w:val="hybridMultilevel"/>
    <w:tmpl w:val="2C089B5C"/>
    <w:lvl w:ilvl="0" w:tplc="050C1208">
      <w:start w:val="3"/>
      <w:numFmt w:val="bullet"/>
      <w:lvlText w:val="-"/>
      <w:lvlJc w:val="left"/>
      <w:pPr>
        <w:ind w:left="915" w:hanging="360"/>
      </w:pPr>
      <w:rPr>
        <w:rFonts w:ascii="Times New Roman" w:eastAsia="Times New Roman" w:hAnsi="Times New Roman" w:cs="Times New Roma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num w:numId="1">
    <w:abstractNumId w:val="13"/>
  </w:num>
  <w:num w:numId="2">
    <w:abstractNumId w:val="8"/>
  </w:num>
  <w:num w:numId="3">
    <w:abstractNumId w:val="12"/>
  </w:num>
  <w:num w:numId="4">
    <w:abstractNumId w:val="4"/>
  </w:num>
  <w:num w:numId="5">
    <w:abstractNumId w:val="10"/>
  </w:num>
  <w:num w:numId="6">
    <w:abstractNumId w:val="7"/>
  </w:num>
  <w:num w:numId="7">
    <w:abstractNumId w:val="6"/>
  </w:num>
  <w:num w:numId="8">
    <w:abstractNumId w:val="5"/>
  </w:num>
  <w:num w:numId="9">
    <w:abstractNumId w:val="14"/>
  </w:num>
  <w:num w:numId="10">
    <w:abstractNumId w:val="3"/>
  </w:num>
  <w:num w:numId="11">
    <w:abstractNumId w:val="0"/>
  </w:num>
  <w:num w:numId="12">
    <w:abstractNumId w:val="11"/>
  </w:num>
  <w:num w:numId="13">
    <w:abstractNumId w:val="9"/>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21F"/>
    <w:rsid w:val="000119FC"/>
    <w:rsid w:val="0001384A"/>
    <w:rsid w:val="00017273"/>
    <w:rsid w:val="00066219"/>
    <w:rsid w:val="00071869"/>
    <w:rsid w:val="00094D31"/>
    <w:rsid w:val="000D159E"/>
    <w:rsid w:val="000F360A"/>
    <w:rsid w:val="001122FC"/>
    <w:rsid w:val="00122F86"/>
    <w:rsid w:val="00126EC7"/>
    <w:rsid w:val="00145AFE"/>
    <w:rsid w:val="00157D26"/>
    <w:rsid w:val="001841C5"/>
    <w:rsid w:val="001B1B4B"/>
    <w:rsid w:val="001C0CA4"/>
    <w:rsid w:val="001F34CE"/>
    <w:rsid w:val="0020469B"/>
    <w:rsid w:val="00215CAC"/>
    <w:rsid w:val="002275FF"/>
    <w:rsid w:val="002418E9"/>
    <w:rsid w:val="002A5855"/>
    <w:rsid w:val="002F61C8"/>
    <w:rsid w:val="003011FC"/>
    <w:rsid w:val="00313104"/>
    <w:rsid w:val="00314DFA"/>
    <w:rsid w:val="00323EC8"/>
    <w:rsid w:val="003A520A"/>
    <w:rsid w:val="003C25D7"/>
    <w:rsid w:val="004018FF"/>
    <w:rsid w:val="00405B76"/>
    <w:rsid w:val="00434F59"/>
    <w:rsid w:val="00447D59"/>
    <w:rsid w:val="00535F99"/>
    <w:rsid w:val="00542FE9"/>
    <w:rsid w:val="0058572E"/>
    <w:rsid w:val="00592C31"/>
    <w:rsid w:val="005D389F"/>
    <w:rsid w:val="005F1614"/>
    <w:rsid w:val="00600470"/>
    <w:rsid w:val="00607BC4"/>
    <w:rsid w:val="00672C42"/>
    <w:rsid w:val="006C40E0"/>
    <w:rsid w:val="006F505D"/>
    <w:rsid w:val="00745C7F"/>
    <w:rsid w:val="007674C4"/>
    <w:rsid w:val="007A6746"/>
    <w:rsid w:val="007B6D93"/>
    <w:rsid w:val="007F2FA2"/>
    <w:rsid w:val="0080395C"/>
    <w:rsid w:val="008124CA"/>
    <w:rsid w:val="00825AA9"/>
    <w:rsid w:val="008437FC"/>
    <w:rsid w:val="00852536"/>
    <w:rsid w:val="008E5926"/>
    <w:rsid w:val="008F3F2F"/>
    <w:rsid w:val="0090155C"/>
    <w:rsid w:val="00955C22"/>
    <w:rsid w:val="009A13D9"/>
    <w:rsid w:val="009E1EB6"/>
    <w:rsid w:val="009F67D1"/>
    <w:rsid w:val="00A14961"/>
    <w:rsid w:val="00A34ED0"/>
    <w:rsid w:val="00A55DB0"/>
    <w:rsid w:val="00A666C4"/>
    <w:rsid w:val="00AB1A7B"/>
    <w:rsid w:val="00AB6C12"/>
    <w:rsid w:val="00AC7B31"/>
    <w:rsid w:val="00AF19C9"/>
    <w:rsid w:val="00B54447"/>
    <w:rsid w:val="00B63E18"/>
    <w:rsid w:val="00B65598"/>
    <w:rsid w:val="00B7537A"/>
    <w:rsid w:val="00B86C41"/>
    <w:rsid w:val="00BB1B05"/>
    <w:rsid w:val="00BB6369"/>
    <w:rsid w:val="00BF214E"/>
    <w:rsid w:val="00C01D39"/>
    <w:rsid w:val="00C66B03"/>
    <w:rsid w:val="00CA70DE"/>
    <w:rsid w:val="00CB1ED5"/>
    <w:rsid w:val="00CB442C"/>
    <w:rsid w:val="00CD5ECD"/>
    <w:rsid w:val="00CE1EF3"/>
    <w:rsid w:val="00CE37FF"/>
    <w:rsid w:val="00D40820"/>
    <w:rsid w:val="00D73742"/>
    <w:rsid w:val="00DA4A05"/>
    <w:rsid w:val="00DC1EA5"/>
    <w:rsid w:val="00DC3B2F"/>
    <w:rsid w:val="00DF15DE"/>
    <w:rsid w:val="00E25ABE"/>
    <w:rsid w:val="00EF1E3D"/>
    <w:rsid w:val="00EF521F"/>
    <w:rsid w:val="00F24634"/>
    <w:rsid w:val="00F33645"/>
    <w:rsid w:val="00F73C1F"/>
    <w:rsid w:val="00F76892"/>
    <w:rsid w:val="00F80504"/>
    <w:rsid w:val="00FF5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21F"/>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EF521F"/>
    <w:pPr>
      <w:spacing w:after="120"/>
    </w:pPr>
  </w:style>
  <w:style w:type="character" w:customStyle="1" w:styleId="BodyTextChar">
    <w:name w:val="Body Text Char"/>
    <w:basedOn w:val="DefaultParagraphFont"/>
    <w:link w:val="BodyText"/>
    <w:uiPriority w:val="99"/>
    <w:rsid w:val="00EF521F"/>
    <w:rPr>
      <w:rFonts w:ascii="Times New Roman" w:eastAsia="Times New Roman" w:hAnsi="Times New Roman" w:cs="Times New Roman"/>
      <w:sz w:val="28"/>
      <w:szCs w:val="24"/>
    </w:rPr>
  </w:style>
  <w:style w:type="paragraph" w:styleId="BodyTextIndent">
    <w:name w:val="Body Text Indent"/>
    <w:basedOn w:val="Normal"/>
    <w:link w:val="BodyTextIndentChar"/>
    <w:semiHidden/>
    <w:unhideWhenUsed/>
    <w:rsid w:val="00EF521F"/>
    <w:pPr>
      <w:ind w:firstLine="480"/>
      <w:jc w:val="both"/>
    </w:pPr>
  </w:style>
  <w:style w:type="character" w:customStyle="1" w:styleId="BodyTextIndentChar">
    <w:name w:val="Body Text Indent Char"/>
    <w:basedOn w:val="DefaultParagraphFont"/>
    <w:link w:val="BodyTextIndent"/>
    <w:semiHidden/>
    <w:rsid w:val="00EF521F"/>
    <w:rPr>
      <w:rFonts w:ascii="Times New Roman" w:eastAsia="Times New Roman" w:hAnsi="Times New Roman" w:cs="Times New Roman"/>
      <w:sz w:val="28"/>
      <w:szCs w:val="24"/>
    </w:rPr>
  </w:style>
  <w:style w:type="paragraph" w:styleId="ListParagraph">
    <w:name w:val="List Paragraph"/>
    <w:basedOn w:val="Normal"/>
    <w:uiPriority w:val="34"/>
    <w:qFormat/>
    <w:rsid w:val="00EF521F"/>
    <w:pPr>
      <w:ind w:left="720"/>
      <w:contextualSpacing/>
    </w:pPr>
  </w:style>
  <w:style w:type="paragraph" w:styleId="Header">
    <w:name w:val="header"/>
    <w:basedOn w:val="Normal"/>
    <w:link w:val="HeaderChar"/>
    <w:uiPriority w:val="99"/>
    <w:unhideWhenUsed/>
    <w:rsid w:val="00BB6369"/>
    <w:pPr>
      <w:tabs>
        <w:tab w:val="center" w:pos="4680"/>
        <w:tab w:val="right" w:pos="9360"/>
      </w:tabs>
    </w:pPr>
  </w:style>
  <w:style w:type="character" w:customStyle="1" w:styleId="HeaderChar">
    <w:name w:val="Header Char"/>
    <w:basedOn w:val="DefaultParagraphFont"/>
    <w:link w:val="Header"/>
    <w:uiPriority w:val="99"/>
    <w:rsid w:val="00BB6369"/>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BB6369"/>
    <w:pPr>
      <w:tabs>
        <w:tab w:val="center" w:pos="4680"/>
        <w:tab w:val="right" w:pos="9360"/>
      </w:tabs>
    </w:pPr>
  </w:style>
  <w:style w:type="character" w:customStyle="1" w:styleId="FooterChar">
    <w:name w:val="Footer Char"/>
    <w:basedOn w:val="DefaultParagraphFont"/>
    <w:link w:val="Footer"/>
    <w:uiPriority w:val="99"/>
    <w:rsid w:val="00BB6369"/>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21F"/>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EF521F"/>
    <w:pPr>
      <w:spacing w:after="120"/>
    </w:pPr>
  </w:style>
  <w:style w:type="character" w:customStyle="1" w:styleId="BodyTextChar">
    <w:name w:val="Body Text Char"/>
    <w:basedOn w:val="DefaultParagraphFont"/>
    <w:link w:val="BodyText"/>
    <w:uiPriority w:val="99"/>
    <w:rsid w:val="00EF521F"/>
    <w:rPr>
      <w:rFonts w:ascii="Times New Roman" w:eastAsia="Times New Roman" w:hAnsi="Times New Roman" w:cs="Times New Roman"/>
      <w:sz w:val="28"/>
      <w:szCs w:val="24"/>
    </w:rPr>
  </w:style>
  <w:style w:type="paragraph" w:styleId="BodyTextIndent">
    <w:name w:val="Body Text Indent"/>
    <w:basedOn w:val="Normal"/>
    <w:link w:val="BodyTextIndentChar"/>
    <w:semiHidden/>
    <w:unhideWhenUsed/>
    <w:rsid w:val="00EF521F"/>
    <w:pPr>
      <w:ind w:firstLine="480"/>
      <w:jc w:val="both"/>
    </w:pPr>
  </w:style>
  <w:style w:type="character" w:customStyle="1" w:styleId="BodyTextIndentChar">
    <w:name w:val="Body Text Indent Char"/>
    <w:basedOn w:val="DefaultParagraphFont"/>
    <w:link w:val="BodyTextIndent"/>
    <w:semiHidden/>
    <w:rsid w:val="00EF521F"/>
    <w:rPr>
      <w:rFonts w:ascii="Times New Roman" w:eastAsia="Times New Roman" w:hAnsi="Times New Roman" w:cs="Times New Roman"/>
      <w:sz w:val="28"/>
      <w:szCs w:val="24"/>
    </w:rPr>
  </w:style>
  <w:style w:type="paragraph" w:styleId="ListParagraph">
    <w:name w:val="List Paragraph"/>
    <w:basedOn w:val="Normal"/>
    <w:uiPriority w:val="34"/>
    <w:qFormat/>
    <w:rsid w:val="00EF521F"/>
    <w:pPr>
      <w:ind w:left="720"/>
      <w:contextualSpacing/>
    </w:pPr>
  </w:style>
  <w:style w:type="paragraph" w:styleId="Header">
    <w:name w:val="header"/>
    <w:basedOn w:val="Normal"/>
    <w:link w:val="HeaderChar"/>
    <w:uiPriority w:val="99"/>
    <w:unhideWhenUsed/>
    <w:rsid w:val="00BB6369"/>
    <w:pPr>
      <w:tabs>
        <w:tab w:val="center" w:pos="4680"/>
        <w:tab w:val="right" w:pos="9360"/>
      </w:tabs>
    </w:pPr>
  </w:style>
  <w:style w:type="character" w:customStyle="1" w:styleId="HeaderChar">
    <w:name w:val="Header Char"/>
    <w:basedOn w:val="DefaultParagraphFont"/>
    <w:link w:val="Header"/>
    <w:uiPriority w:val="99"/>
    <w:rsid w:val="00BB6369"/>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BB6369"/>
    <w:pPr>
      <w:tabs>
        <w:tab w:val="center" w:pos="4680"/>
        <w:tab w:val="right" w:pos="9360"/>
      </w:tabs>
    </w:pPr>
  </w:style>
  <w:style w:type="character" w:customStyle="1" w:styleId="FooterChar">
    <w:name w:val="Footer Char"/>
    <w:basedOn w:val="DefaultParagraphFont"/>
    <w:link w:val="Footer"/>
    <w:uiPriority w:val="99"/>
    <w:rsid w:val="00BB6369"/>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793829">
      <w:bodyDiv w:val="1"/>
      <w:marLeft w:val="0"/>
      <w:marRight w:val="0"/>
      <w:marTop w:val="0"/>
      <w:marBottom w:val="0"/>
      <w:divBdr>
        <w:top w:val="none" w:sz="0" w:space="0" w:color="auto"/>
        <w:left w:val="none" w:sz="0" w:space="0" w:color="auto"/>
        <w:bottom w:val="none" w:sz="0" w:space="0" w:color="auto"/>
        <w:right w:val="none" w:sz="0" w:space="0" w:color="auto"/>
      </w:divBdr>
    </w:div>
    <w:div w:id="174491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49A9D-2A63-41AB-BE2E-199E7DB35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7</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7508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huecd.com</cp:lastModifiedBy>
  <cp:revision>89</cp:revision>
  <dcterms:created xsi:type="dcterms:W3CDTF">2020-10-31T00:50:00Z</dcterms:created>
  <dcterms:modified xsi:type="dcterms:W3CDTF">2021-10-23T13:39:00Z</dcterms:modified>
</cp:coreProperties>
</file>